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402" w:rsidRDefault="00FA7402" w:rsidP="00FA7402">
      <w:pPr>
        <w:contextualSpacing/>
        <w:jc w:val="lowKashida"/>
        <w:rPr>
          <w:rFonts w:cs="B Titr"/>
          <w:b/>
          <w:bCs/>
          <w:lang w:bidi="fa-IR"/>
        </w:rPr>
      </w:pPr>
      <w:r>
        <w:rPr>
          <w:rFonts w:cs="B Titr" w:hint="cs"/>
          <w:b/>
          <w:bCs/>
          <w:rtl/>
          <w:lang w:bidi="fa-IR"/>
        </w:rPr>
        <w:t>انجمن صنفي شركتهاي حمل‌ونقل بين‌المللي ايران</w:t>
      </w:r>
    </w:p>
    <w:p w:rsidR="00FA7402" w:rsidRDefault="00FA7402" w:rsidP="00FA7402">
      <w:pPr>
        <w:contextualSpacing/>
        <w:jc w:val="lowKashida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انجمن شركتهاي حمل‌ونقل بين‌المللي مالكان كاميون ايران</w:t>
      </w:r>
    </w:p>
    <w:p w:rsidR="00FA7402" w:rsidRDefault="00FA7402" w:rsidP="00B82735">
      <w:pPr>
        <w:contextualSpacing/>
        <w:jc w:val="lowKashida"/>
        <w:rPr>
          <w:rFonts w:cs="B Titr"/>
          <w:b/>
          <w:bCs/>
          <w:lang w:bidi="fa-IR"/>
        </w:rPr>
      </w:pPr>
      <w:r>
        <w:rPr>
          <w:rFonts w:cs="B Titr" w:hint="cs"/>
          <w:b/>
          <w:bCs/>
          <w:rtl/>
          <w:lang w:bidi="fa-IR"/>
        </w:rPr>
        <w:t>انجمن صنفي شركت</w:t>
      </w:r>
      <w:r w:rsidR="00B82735">
        <w:rPr>
          <w:rFonts w:cs="B Titr" w:hint="cs"/>
          <w:b/>
          <w:bCs/>
          <w:rtl/>
          <w:lang w:bidi="fa-IR"/>
        </w:rPr>
        <w:t>هاي حمل‌ونقل بين‌المللي شمالغرب</w:t>
      </w:r>
    </w:p>
    <w:p w:rsidR="00FA7402" w:rsidRDefault="00FA7402" w:rsidP="00FA7402">
      <w:pPr>
        <w:contextualSpacing/>
        <w:jc w:val="lowKashida"/>
        <w:rPr>
          <w:rFonts w:cs="B Titr"/>
          <w:b/>
          <w:bCs/>
          <w:lang w:bidi="fa-IR"/>
        </w:rPr>
      </w:pPr>
      <w:r>
        <w:rPr>
          <w:rFonts w:cs="B Titr" w:hint="cs"/>
          <w:b/>
          <w:bCs/>
          <w:rtl/>
          <w:lang w:bidi="fa-IR"/>
        </w:rPr>
        <w:t>انجمن صنفي شركتهاي حمل‌ونقل بين‌المللي آذربايجان غربي</w:t>
      </w:r>
    </w:p>
    <w:p w:rsidR="00FA7402" w:rsidRDefault="00FA7402" w:rsidP="00FA7402">
      <w:pPr>
        <w:contextualSpacing/>
        <w:jc w:val="lowKashida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انجمن صنفي شركتهاي حمل‌ونقل بين‌المللي كالاي گلستان</w:t>
      </w:r>
    </w:p>
    <w:p w:rsidR="00B82735" w:rsidRDefault="00B82735" w:rsidP="00B82735">
      <w:pPr>
        <w:contextualSpacing/>
        <w:jc w:val="lowKashida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انجمن صنفي شركتهاي حمل‌ونقل بين‌المللي اردبيل</w:t>
      </w:r>
    </w:p>
    <w:p w:rsidR="00B82735" w:rsidRDefault="00B82735" w:rsidP="00B82735">
      <w:pPr>
        <w:contextualSpacing/>
        <w:jc w:val="lowKashida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انجمن صنفي کارفرمایی شركتهاي حمل‌ونقل بين‌المللي خراسان</w:t>
      </w:r>
    </w:p>
    <w:p w:rsidR="00690531" w:rsidRDefault="00690531" w:rsidP="00690531">
      <w:pPr>
        <w:contextualSpacing/>
        <w:jc w:val="lowKashida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انجمن صنفي شركتهاي حمل‌ونقل بين‌المللي سیستان و بلوچستان</w:t>
      </w:r>
    </w:p>
    <w:p w:rsidR="00B07868" w:rsidRDefault="00B07868" w:rsidP="00B07868">
      <w:pPr>
        <w:contextualSpacing/>
        <w:jc w:val="lowKashida"/>
        <w:rPr>
          <w:rFonts w:cs="B Titr"/>
          <w:b/>
          <w:bCs/>
          <w:rtl/>
          <w:lang w:bidi="fa-IR"/>
        </w:rPr>
      </w:pPr>
      <w:r>
        <w:rPr>
          <w:rFonts w:cs="B Titr" w:hint="cs"/>
          <w:b/>
          <w:bCs/>
          <w:rtl/>
          <w:lang w:bidi="fa-IR"/>
        </w:rPr>
        <w:t>انجمن صنفي شركتهاي حمل‌ونقل بين‌المللي البرز</w:t>
      </w:r>
    </w:p>
    <w:p w:rsidR="00FA7402" w:rsidRDefault="00FA7402" w:rsidP="00FA7402">
      <w:pPr>
        <w:contextualSpacing/>
        <w:jc w:val="lowKashida"/>
        <w:rPr>
          <w:rFonts w:cs="B Titr"/>
          <w:b/>
          <w:bCs/>
          <w:sz w:val="18"/>
          <w:szCs w:val="18"/>
          <w:rtl/>
          <w:lang w:bidi="fa-IR"/>
        </w:rPr>
      </w:pPr>
    </w:p>
    <w:p w:rsidR="00FA7402" w:rsidRPr="00B82735" w:rsidRDefault="00FA7402" w:rsidP="00F20245">
      <w:pPr>
        <w:ind w:right="-284"/>
        <w:contextualSpacing/>
        <w:rPr>
          <w:rFonts w:cs="B Mitra"/>
          <w:b/>
          <w:bCs/>
          <w:rtl/>
          <w:lang w:bidi="fa-IR"/>
        </w:rPr>
      </w:pPr>
      <w:r w:rsidRPr="00B82735">
        <w:rPr>
          <w:rFonts w:cs="B Mitra" w:hint="cs"/>
          <w:b/>
          <w:bCs/>
          <w:rtl/>
        </w:rPr>
        <w:t>موضوع:</w:t>
      </w:r>
      <w:r w:rsidR="00F20245">
        <w:rPr>
          <w:rFonts w:cs="B Mitra" w:hint="cs"/>
          <w:b/>
          <w:bCs/>
          <w:rtl/>
        </w:rPr>
        <w:t xml:space="preserve"> ساختار جدید عوارض جاده‌ای و</w:t>
      </w:r>
      <w:r w:rsidRPr="00B82735">
        <w:rPr>
          <w:rFonts w:cs="B Mitra" w:hint="cs"/>
          <w:b/>
          <w:bCs/>
          <w:rtl/>
        </w:rPr>
        <w:t xml:space="preserve"> </w:t>
      </w:r>
      <w:r w:rsidR="00F20245">
        <w:rPr>
          <w:rFonts w:cs="B Mitra" w:hint="cs"/>
          <w:b/>
          <w:bCs/>
          <w:rtl/>
          <w:lang w:bidi="fa-IR"/>
        </w:rPr>
        <w:t>امکان فعالسازی قابلیت هشدار جرایم عوارض در مجارستان</w:t>
      </w:r>
    </w:p>
    <w:p w:rsidR="00FA7402" w:rsidRDefault="00FA7402" w:rsidP="00FA7402">
      <w:pPr>
        <w:ind w:right="-284"/>
        <w:contextualSpacing/>
        <w:rPr>
          <w:rFonts w:cs="B Lotus"/>
          <w:sz w:val="20"/>
          <w:szCs w:val="20"/>
          <w:rtl/>
        </w:rPr>
      </w:pPr>
    </w:p>
    <w:p w:rsidR="00FA7402" w:rsidRPr="00B82735" w:rsidRDefault="00894EAD" w:rsidP="00C248B2">
      <w:pPr>
        <w:tabs>
          <w:tab w:val="right" w:pos="429"/>
        </w:tabs>
        <w:spacing w:line="252" w:lineRule="auto"/>
        <w:contextualSpacing/>
        <w:jc w:val="both"/>
        <w:rPr>
          <w:rFonts w:ascii="IranNastaliq" w:hAnsi="IranNastaliq" w:cs="IranNastaliq"/>
          <w:b/>
          <w:bCs/>
          <w:sz w:val="36"/>
          <w:szCs w:val="36"/>
          <w:rtl/>
        </w:rPr>
      </w:pPr>
      <w:r w:rsidRPr="00B82735">
        <w:rPr>
          <w:rFonts w:ascii="IranNastaliq" w:hAnsi="IranNastaliq" w:cs="IranNastaliq"/>
          <w:b/>
          <w:bCs/>
          <w:sz w:val="36"/>
          <w:szCs w:val="36"/>
          <w:rtl/>
        </w:rPr>
        <w:t>با</w:t>
      </w:r>
      <w:r w:rsidR="00FA7402" w:rsidRPr="00B82735">
        <w:rPr>
          <w:rFonts w:ascii="IranNastaliq" w:hAnsi="IranNastaliq" w:cs="IranNastaliq"/>
          <w:b/>
          <w:bCs/>
          <w:sz w:val="36"/>
          <w:szCs w:val="36"/>
          <w:rtl/>
        </w:rPr>
        <w:t>سلام و احترام</w:t>
      </w:r>
    </w:p>
    <w:p w:rsidR="00091E82" w:rsidRDefault="00CD4863" w:rsidP="00091E82">
      <w:pPr>
        <w:pStyle w:val="ListParagraph"/>
        <w:tabs>
          <w:tab w:val="right" w:pos="429"/>
        </w:tabs>
        <w:spacing w:after="0" w:line="252" w:lineRule="auto"/>
        <w:ind w:left="4" w:firstLine="278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>حسب اطلاعات واصله از اتحادیه حمل‌ونقل بین‌المللی جاده‌ای (ایرو)</w:t>
      </w:r>
      <w:r w:rsidR="00091E82" w:rsidRPr="00091E82">
        <w:rPr>
          <w:rFonts w:cs="B Lotus" w:hint="cs"/>
          <w:b/>
          <w:bCs/>
          <w:sz w:val="28"/>
          <w:szCs w:val="28"/>
          <w:rtl/>
        </w:rPr>
        <w:t xml:space="preserve"> </w:t>
      </w:r>
      <w:r w:rsidR="00091E82">
        <w:rPr>
          <w:rFonts w:cs="B Lotus" w:hint="cs"/>
          <w:b/>
          <w:bCs/>
          <w:sz w:val="28"/>
          <w:szCs w:val="28"/>
          <w:rtl/>
        </w:rPr>
        <w:t>به آگاهی می‌رساند:</w:t>
      </w:r>
      <w:r>
        <w:rPr>
          <w:rFonts w:cs="B Lotus" w:hint="cs"/>
          <w:b/>
          <w:bCs/>
          <w:sz w:val="28"/>
          <w:szCs w:val="28"/>
          <w:rtl/>
        </w:rPr>
        <w:t xml:space="preserve"> </w:t>
      </w:r>
    </w:p>
    <w:p w:rsidR="00CD4863" w:rsidRPr="00CD4863" w:rsidRDefault="00091E82" w:rsidP="00091E82">
      <w:pPr>
        <w:pStyle w:val="ListParagraph"/>
        <w:tabs>
          <w:tab w:val="right" w:pos="429"/>
        </w:tabs>
        <w:spacing w:after="0" w:line="252" w:lineRule="auto"/>
        <w:ind w:left="4" w:firstLine="278"/>
        <w:jc w:val="both"/>
        <w:rPr>
          <w:rFonts w:cs="B Lotus"/>
          <w:b/>
          <w:bCs/>
          <w:sz w:val="28"/>
          <w:szCs w:val="28"/>
          <w:rtl/>
        </w:rPr>
      </w:pPr>
      <w:r w:rsidRPr="00091E82">
        <w:rPr>
          <w:rFonts w:cs="B Titr" w:hint="cs"/>
          <w:b/>
          <w:bCs/>
          <w:sz w:val="24"/>
          <w:szCs w:val="24"/>
          <w:rtl/>
        </w:rPr>
        <w:t>الف)</w:t>
      </w:r>
      <w:r>
        <w:rPr>
          <w:rFonts w:cs="B Lotus" w:hint="cs"/>
          <w:b/>
          <w:bCs/>
          <w:sz w:val="28"/>
          <w:szCs w:val="28"/>
          <w:rtl/>
        </w:rPr>
        <w:t xml:space="preserve"> به نقل از موسسه ضامن مجارستان (</w:t>
      </w:r>
      <w:r w:rsidRPr="00CD4863">
        <w:rPr>
          <w:rFonts w:cs="B Mitra"/>
          <w:sz w:val="24"/>
          <w:szCs w:val="24"/>
        </w:rPr>
        <w:t>MKFE</w:t>
      </w:r>
      <w:r>
        <w:rPr>
          <w:rFonts w:cs="B Lotus" w:hint="cs"/>
          <w:b/>
          <w:bCs/>
          <w:sz w:val="28"/>
          <w:szCs w:val="28"/>
          <w:rtl/>
        </w:rPr>
        <w:t xml:space="preserve">)، </w:t>
      </w:r>
      <w:r w:rsidR="00D36E6F">
        <w:rPr>
          <w:rFonts w:cs="B Lotus" w:hint="cs"/>
          <w:b/>
          <w:bCs/>
          <w:sz w:val="28"/>
          <w:szCs w:val="28"/>
          <w:rtl/>
        </w:rPr>
        <w:t xml:space="preserve">اهم تغییرات زیر در نظام </w:t>
      </w:r>
      <w:r w:rsidR="00CD4863" w:rsidRPr="00CD4863">
        <w:rPr>
          <w:rFonts w:cs="B Lotus"/>
          <w:b/>
          <w:bCs/>
          <w:sz w:val="28"/>
          <w:szCs w:val="28"/>
          <w:rtl/>
        </w:rPr>
        <w:t>عوارض جاده‌ا</w:t>
      </w:r>
      <w:r w:rsidR="00CD4863" w:rsidRPr="00CD4863">
        <w:rPr>
          <w:rFonts w:cs="B Lotus" w:hint="cs"/>
          <w:b/>
          <w:bCs/>
          <w:sz w:val="28"/>
          <w:szCs w:val="28"/>
          <w:rtl/>
        </w:rPr>
        <w:t>ی</w:t>
      </w:r>
      <w:r w:rsidR="00CD4863" w:rsidRPr="00CD4863">
        <w:rPr>
          <w:rFonts w:cs="B Lotus"/>
          <w:b/>
          <w:bCs/>
          <w:sz w:val="28"/>
          <w:szCs w:val="28"/>
          <w:rtl/>
        </w:rPr>
        <w:t xml:space="preserve"> در مجارستان</w:t>
      </w:r>
      <w:r w:rsidR="00D36E6F">
        <w:rPr>
          <w:rFonts w:cs="B Lotus" w:hint="cs"/>
          <w:b/>
          <w:bCs/>
          <w:sz w:val="28"/>
          <w:szCs w:val="28"/>
          <w:rtl/>
        </w:rPr>
        <w:t xml:space="preserve"> </w:t>
      </w:r>
      <w:r w:rsidR="00D36E6F">
        <w:rPr>
          <w:rFonts w:cs="B Lotus"/>
          <w:b/>
          <w:bCs/>
          <w:sz w:val="28"/>
          <w:szCs w:val="28"/>
          <w:rtl/>
        </w:rPr>
        <w:t>اعمال خواهد شد</w:t>
      </w:r>
      <w:r w:rsidR="00D36E6F">
        <w:rPr>
          <w:rFonts w:cs="B Lotus" w:hint="cs"/>
          <w:b/>
          <w:bCs/>
          <w:sz w:val="28"/>
          <w:szCs w:val="28"/>
          <w:rtl/>
        </w:rPr>
        <w:t>:</w:t>
      </w:r>
    </w:p>
    <w:p w:rsidR="00CD4863" w:rsidRDefault="00CD4863" w:rsidP="00091E82">
      <w:pPr>
        <w:pStyle w:val="ListParagraph"/>
        <w:numPr>
          <w:ilvl w:val="0"/>
          <w:numId w:val="10"/>
        </w:numPr>
        <w:tabs>
          <w:tab w:val="right" w:pos="429"/>
        </w:tabs>
        <w:spacing w:line="252" w:lineRule="auto"/>
        <w:ind w:left="92" w:firstLine="0"/>
        <w:jc w:val="both"/>
        <w:rPr>
          <w:rFonts w:cs="B Lotus"/>
          <w:b/>
          <w:bCs/>
          <w:sz w:val="28"/>
          <w:szCs w:val="28"/>
        </w:rPr>
      </w:pPr>
      <w:r w:rsidRPr="00D36E6F">
        <w:rPr>
          <w:rFonts w:cs="B Lotus"/>
          <w:b/>
          <w:bCs/>
          <w:sz w:val="28"/>
          <w:szCs w:val="28"/>
          <w:rtl/>
        </w:rPr>
        <w:t>دسته</w:t>
      </w:r>
      <w:r w:rsidR="00D36E6F">
        <w:rPr>
          <w:rFonts w:cs="B Lotus" w:hint="cs"/>
          <w:b/>
          <w:bCs/>
          <w:sz w:val="28"/>
          <w:szCs w:val="28"/>
          <w:rtl/>
        </w:rPr>
        <w:t>‌ای</w:t>
      </w:r>
      <w:r w:rsidRPr="00D36E6F">
        <w:rPr>
          <w:rFonts w:cs="B Lotus"/>
          <w:b/>
          <w:bCs/>
          <w:sz w:val="28"/>
          <w:szCs w:val="28"/>
          <w:rtl/>
        </w:rPr>
        <w:t xml:space="preserve"> جد</w:t>
      </w:r>
      <w:r w:rsidRPr="00D36E6F">
        <w:rPr>
          <w:rFonts w:cs="B Lotus" w:hint="cs"/>
          <w:b/>
          <w:bCs/>
          <w:sz w:val="28"/>
          <w:szCs w:val="28"/>
          <w:rtl/>
        </w:rPr>
        <w:t>ی</w:t>
      </w:r>
      <w:r w:rsidRPr="00D36E6F">
        <w:rPr>
          <w:rFonts w:cs="B Lotus" w:hint="eastAsia"/>
          <w:b/>
          <w:bCs/>
          <w:sz w:val="28"/>
          <w:szCs w:val="28"/>
          <w:rtl/>
        </w:rPr>
        <w:t>د</w:t>
      </w:r>
      <w:r w:rsidRPr="00D36E6F">
        <w:rPr>
          <w:rFonts w:cs="B Lotus"/>
          <w:b/>
          <w:bCs/>
          <w:sz w:val="28"/>
          <w:szCs w:val="28"/>
          <w:rtl/>
        </w:rPr>
        <w:t xml:space="preserve"> </w:t>
      </w:r>
      <w:r w:rsidR="00D36E6F">
        <w:rPr>
          <w:rFonts w:cs="B Lotus" w:hint="cs"/>
          <w:b/>
          <w:bCs/>
          <w:sz w:val="28"/>
          <w:szCs w:val="28"/>
          <w:rtl/>
        </w:rPr>
        <w:t>ذیل عنوان</w:t>
      </w:r>
      <w:r w:rsidRPr="00D36E6F">
        <w:rPr>
          <w:rFonts w:cs="B Lotus"/>
          <w:b/>
          <w:bCs/>
          <w:sz w:val="28"/>
          <w:szCs w:val="28"/>
          <w:rtl/>
        </w:rPr>
        <w:t xml:space="preserve"> «</w:t>
      </w:r>
      <w:r w:rsidRPr="00D36E6F">
        <w:rPr>
          <w:rFonts w:cs="B Lotus"/>
          <w:b/>
          <w:bCs/>
          <w:sz w:val="28"/>
          <w:szCs w:val="28"/>
        </w:rPr>
        <w:t>J5</w:t>
      </w:r>
      <w:r w:rsidRPr="00D36E6F">
        <w:rPr>
          <w:rFonts w:cs="B Lotus"/>
          <w:b/>
          <w:bCs/>
          <w:sz w:val="28"/>
          <w:szCs w:val="28"/>
          <w:rtl/>
        </w:rPr>
        <w:t>» (وسا</w:t>
      </w:r>
      <w:r w:rsidRPr="00D36E6F">
        <w:rPr>
          <w:rFonts w:cs="B Lotus" w:hint="cs"/>
          <w:b/>
          <w:bCs/>
          <w:sz w:val="28"/>
          <w:szCs w:val="28"/>
          <w:rtl/>
        </w:rPr>
        <w:t>ی</w:t>
      </w:r>
      <w:r w:rsidRPr="00D36E6F">
        <w:rPr>
          <w:rFonts w:cs="B Lotus" w:hint="eastAsia"/>
          <w:b/>
          <w:bCs/>
          <w:sz w:val="28"/>
          <w:szCs w:val="28"/>
          <w:rtl/>
        </w:rPr>
        <w:t>ل</w:t>
      </w:r>
      <w:r w:rsidRPr="00D36E6F">
        <w:rPr>
          <w:rFonts w:cs="B Lotus"/>
          <w:b/>
          <w:bCs/>
          <w:sz w:val="28"/>
          <w:szCs w:val="28"/>
          <w:rtl/>
        </w:rPr>
        <w:t xml:space="preserve"> نقل</w:t>
      </w:r>
      <w:r w:rsidRPr="00D36E6F">
        <w:rPr>
          <w:rFonts w:cs="B Lotus" w:hint="cs"/>
          <w:b/>
          <w:bCs/>
          <w:sz w:val="28"/>
          <w:szCs w:val="28"/>
          <w:rtl/>
        </w:rPr>
        <w:t>ی</w:t>
      </w:r>
      <w:r w:rsidRPr="00D36E6F">
        <w:rPr>
          <w:rFonts w:cs="B Lotus" w:hint="eastAsia"/>
          <w:b/>
          <w:bCs/>
          <w:sz w:val="28"/>
          <w:szCs w:val="28"/>
          <w:rtl/>
        </w:rPr>
        <w:t>ه</w:t>
      </w:r>
      <w:r w:rsidRPr="00D36E6F">
        <w:rPr>
          <w:rFonts w:cs="B Lotus"/>
          <w:b/>
          <w:bCs/>
          <w:sz w:val="28"/>
          <w:szCs w:val="28"/>
          <w:rtl/>
        </w:rPr>
        <w:t xml:space="preserve"> سنگ</w:t>
      </w:r>
      <w:r w:rsidRPr="00D36E6F">
        <w:rPr>
          <w:rFonts w:cs="B Lotus" w:hint="cs"/>
          <w:b/>
          <w:bCs/>
          <w:sz w:val="28"/>
          <w:szCs w:val="28"/>
          <w:rtl/>
        </w:rPr>
        <w:t>ی</w:t>
      </w:r>
      <w:r w:rsidRPr="00D36E6F">
        <w:rPr>
          <w:rFonts w:cs="B Lotus" w:hint="eastAsia"/>
          <w:b/>
          <w:bCs/>
          <w:sz w:val="28"/>
          <w:szCs w:val="28"/>
          <w:rtl/>
        </w:rPr>
        <w:t>ن</w:t>
      </w:r>
      <w:r w:rsidRPr="00D36E6F">
        <w:rPr>
          <w:rFonts w:cs="B Lotus"/>
          <w:b/>
          <w:bCs/>
          <w:sz w:val="28"/>
          <w:szCs w:val="28"/>
          <w:rtl/>
        </w:rPr>
        <w:t xml:space="preserve"> با ۵ محور </w:t>
      </w:r>
      <w:r w:rsidRPr="00D36E6F">
        <w:rPr>
          <w:rFonts w:cs="B Lotus" w:hint="cs"/>
          <w:b/>
          <w:bCs/>
          <w:sz w:val="28"/>
          <w:szCs w:val="28"/>
          <w:rtl/>
        </w:rPr>
        <w:t>ی</w:t>
      </w:r>
      <w:r w:rsidRPr="00D36E6F">
        <w:rPr>
          <w:rFonts w:cs="B Lotus" w:hint="eastAsia"/>
          <w:b/>
          <w:bCs/>
          <w:sz w:val="28"/>
          <w:szCs w:val="28"/>
          <w:rtl/>
        </w:rPr>
        <w:t>ا</w:t>
      </w:r>
      <w:r w:rsidRPr="00D36E6F">
        <w:rPr>
          <w:rFonts w:cs="B Lotus"/>
          <w:b/>
          <w:bCs/>
          <w:sz w:val="28"/>
          <w:szCs w:val="28"/>
          <w:rtl/>
        </w:rPr>
        <w:t xml:space="preserve"> ب</w:t>
      </w:r>
      <w:r w:rsidRPr="00D36E6F">
        <w:rPr>
          <w:rFonts w:cs="B Lotus" w:hint="cs"/>
          <w:b/>
          <w:bCs/>
          <w:sz w:val="28"/>
          <w:szCs w:val="28"/>
          <w:rtl/>
        </w:rPr>
        <w:t>ی</w:t>
      </w:r>
      <w:r w:rsidRPr="00D36E6F">
        <w:rPr>
          <w:rFonts w:cs="B Lotus" w:hint="eastAsia"/>
          <w:b/>
          <w:bCs/>
          <w:sz w:val="28"/>
          <w:szCs w:val="28"/>
          <w:rtl/>
        </w:rPr>
        <w:t>شتر</w:t>
      </w:r>
      <w:r w:rsidRPr="00D36E6F">
        <w:rPr>
          <w:rFonts w:cs="B Lotus"/>
          <w:b/>
          <w:bCs/>
          <w:sz w:val="28"/>
          <w:szCs w:val="28"/>
          <w:rtl/>
        </w:rPr>
        <w:t>) معرف</w:t>
      </w:r>
      <w:r w:rsidRPr="00D36E6F">
        <w:rPr>
          <w:rFonts w:cs="B Lotus" w:hint="cs"/>
          <w:b/>
          <w:bCs/>
          <w:sz w:val="28"/>
          <w:szCs w:val="28"/>
          <w:rtl/>
        </w:rPr>
        <w:t>ی</w:t>
      </w:r>
      <w:r w:rsidR="00D36E6F">
        <w:rPr>
          <w:rFonts w:cs="B Lotus" w:hint="cs"/>
          <w:b/>
          <w:bCs/>
          <w:sz w:val="28"/>
          <w:szCs w:val="28"/>
          <w:rtl/>
        </w:rPr>
        <w:t xml:space="preserve"> خواهد شد. توضیحاً بالاترین دسته کنونی</w:t>
      </w:r>
      <w:r w:rsidRPr="00D36E6F">
        <w:rPr>
          <w:rFonts w:cs="B Lotus"/>
          <w:b/>
          <w:bCs/>
          <w:sz w:val="28"/>
          <w:szCs w:val="28"/>
          <w:rtl/>
        </w:rPr>
        <w:t xml:space="preserve"> «</w:t>
      </w:r>
      <w:r w:rsidRPr="00D36E6F">
        <w:rPr>
          <w:rFonts w:cs="B Lotus"/>
          <w:b/>
          <w:bCs/>
          <w:sz w:val="28"/>
          <w:szCs w:val="28"/>
        </w:rPr>
        <w:t>J4</w:t>
      </w:r>
      <w:r w:rsidRPr="00D36E6F">
        <w:rPr>
          <w:rFonts w:cs="B Lotus"/>
          <w:b/>
          <w:bCs/>
          <w:sz w:val="28"/>
          <w:szCs w:val="28"/>
          <w:rtl/>
        </w:rPr>
        <w:t>» اکنون فقط شامل وسا</w:t>
      </w:r>
      <w:r w:rsidRPr="00D36E6F">
        <w:rPr>
          <w:rFonts w:cs="B Lotus" w:hint="cs"/>
          <w:b/>
          <w:bCs/>
          <w:sz w:val="28"/>
          <w:szCs w:val="28"/>
          <w:rtl/>
        </w:rPr>
        <w:t>ی</w:t>
      </w:r>
      <w:r w:rsidRPr="00D36E6F">
        <w:rPr>
          <w:rFonts w:cs="B Lotus" w:hint="eastAsia"/>
          <w:b/>
          <w:bCs/>
          <w:sz w:val="28"/>
          <w:szCs w:val="28"/>
          <w:rtl/>
        </w:rPr>
        <w:t>ل</w:t>
      </w:r>
      <w:r w:rsidRPr="00D36E6F">
        <w:rPr>
          <w:rFonts w:cs="B Lotus"/>
          <w:b/>
          <w:bCs/>
          <w:sz w:val="28"/>
          <w:szCs w:val="28"/>
          <w:rtl/>
        </w:rPr>
        <w:t xml:space="preserve"> نقل</w:t>
      </w:r>
      <w:r w:rsidRPr="00D36E6F">
        <w:rPr>
          <w:rFonts w:cs="B Lotus" w:hint="cs"/>
          <w:b/>
          <w:bCs/>
          <w:sz w:val="28"/>
          <w:szCs w:val="28"/>
          <w:rtl/>
        </w:rPr>
        <w:t>ی</w:t>
      </w:r>
      <w:r w:rsidRPr="00D36E6F">
        <w:rPr>
          <w:rFonts w:cs="B Lotus" w:hint="eastAsia"/>
          <w:b/>
          <w:bCs/>
          <w:sz w:val="28"/>
          <w:szCs w:val="28"/>
          <w:rtl/>
        </w:rPr>
        <w:t>ه</w:t>
      </w:r>
      <w:r w:rsidRPr="00D36E6F">
        <w:rPr>
          <w:rFonts w:cs="B Lotus"/>
          <w:b/>
          <w:bCs/>
          <w:sz w:val="28"/>
          <w:szCs w:val="28"/>
          <w:rtl/>
        </w:rPr>
        <w:t xml:space="preserve"> سنگ</w:t>
      </w:r>
      <w:r w:rsidRPr="00D36E6F">
        <w:rPr>
          <w:rFonts w:cs="B Lotus" w:hint="cs"/>
          <w:b/>
          <w:bCs/>
          <w:sz w:val="28"/>
          <w:szCs w:val="28"/>
          <w:rtl/>
        </w:rPr>
        <w:t>ی</w:t>
      </w:r>
      <w:r w:rsidRPr="00D36E6F">
        <w:rPr>
          <w:rFonts w:cs="B Lotus" w:hint="eastAsia"/>
          <w:b/>
          <w:bCs/>
          <w:sz w:val="28"/>
          <w:szCs w:val="28"/>
          <w:rtl/>
        </w:rPr>
        <w:t>ن</w:t>
      </w:r>
      <w:r w:rsidRPr="00D36E6F">
        <w:rPr>
          <w:rFonts w:cs="B Lotus"/>
          <w:b/>
          <w:bCs/>
          <w:sz w:val="28"/>
          <w:szCs w:val="28"/>
          <w:rtl/>
        </w:rPr>
        <w:t xml:space="preserve"> با</w:t>
      </w:r>
      <w:r w:rsidR="00D36E6F" w:rsidRPr="00D36E6F">
        <w:rPr>
          <w:rFonts w:cs="B Lotus" w:hint="cs"/>
          <w:b/>
          <w:bCs/>
          <w:sz w:val="28"/>
          <w:szCs w:val="28"/>
          <w:rtl/>
        </w:rPr>
        <w:t xml:space="preserve"> </w:t>
      </w:r>
      <w:r w:rsidR="00D36E6F">
        <w:rPr>
          <w:rFonts w:cs="B Lotus" w:hint="cs"/>
          <w:b/>
          <w:bCs/>
          <w:sz w:val="28"/>
          <w:szCs w:val="28"/>
          <w:rtl/>
        </w:rPr>
        <w:t>حداکثر</w:t>
      </w:r>
      <w:r w:rsidRPr="00D36E6F">
        <w:rPr>
          <w:rFonts w:cs="B Lotus"/>
          <w:b/>
          <w:bCs/>
          <w:sz w:val="28"/>
          <w:szCs w:val="28"/>
          <w:rtl/>
        </w:rPr>
        <w:t xml:space="preserve"> ۴ محور </w:t>
      </w:r>
      <w:r w:rsidR="00D36E6F">
        <w:rPr>
          <w:rFonts w:cs="B Lotus" w:hint="cs"/>
          <w:b/>
          <w:bCs/>
          <w:sz w:val="28"/>
          <w:szCs w:val="28"/>
          <w:rtl/>
        </w:rPr>
        <w:t>می‌باشد.</w:t>
      </w:r>
    </w:p>
    <w:p w:rsidR="00CD4863" w:rsidRDefault="00CD4863" w:rsidP="00091E82">
      <w:pPr>
        <w:pStyle w:val="ListParagraph"/>
        <w:numPr>
          <w:ilvl w:val="0"/>
          <w:numId w:val="10"/>
        </w:numPr>
        <w:tabs>
          <w:tab w:val="right" w:pos="429"/>
        </w:tabs>
        <w:spacing w:line="252" w:lineRule="auto"/>
        <w:ind w:left="92" w:firstLine="0"/>
        <w:jc w:val="both"/>
        <w:rPr>
          <w:rFonts w:cs="B Lotus"/>
          <w:b/>
          <w:bCs/>
          <w:sz w:val="28"/>
          <w:szCs w:val="28"/>
        </w:rPr>
      </w:pPr>
      <w:r w:rsidRPr="00D36E6F">
        <w:rPr>
          <w:rFonts w:cs="B Lotus"/>
          <w:b/>
          <w:bCs/>
          <w:sz w:val="28"/>
          <w:szCs w:val="28"/>
          <w:rtl/>
        </w:rPr>
        <w:t>شبکه عوارض</w:t>
      </w:r>
      <w:r w:rsidRPr="00D36E6F">
        <w:rPr>
          <w:rFonts w:cs="B Lotus" w:hint="cs"/>
          <w:b/>
          <w:bCs/>
          <w:sz w:val="28"/>
          <w:szCs w:val="28"/>
          <w:rtl/>
        </w:rPr>
        <w:t>ی</w:t>
      </w:r>
      <w:r w:rsidRPr="00D36E6F">
        <w:rPr>
          <w:rFonts w:cs="B Lotus"/>
          <w:b/>
          <w:bCs/>
          <w:sz w:val="28"/>
          <w:szCs w:val="28"/>
          <w:rtl/>
        </w:rPr>
        <w:t xml:space="preserve"> </w:t>
      </w:r>
      <w:r w:rsidR="00D36E6F">
        <w:rPr>
          <w:rFonts w:cs="B Lotus" w:hint="cs"/>
          <w:b/>
          <w:bCs/>
          <w:sz w:val="28"/>
          <w:szCs w:val="28"/>
          <w:rtl/>
        </w:rPr>
        <w:t>به</w:t>
      </w:r>
      <w:r w:rsidRPr="00D36E6F">
        <w:rPr>
          <w:rFonts w:cs="B Lotus"/>
          <w:b/>
          <w:bCs/>
          <w:sz w:val="28"/>
          <w:szCs w:val="28"/>
          <w:rtl/>
        </w:rPr>
        <w:t xml:space="preserve"> بزرگراه </w:t>
      </w:r>
      <w:r w:rsidRPr="00D36E6F">
        <w:rPr>
          <w:rFonts w:cs="B Lotus"/>
          <w:sz w:val="28"/>
          <w:szCs w:val="28"/>
        </w:rPr>
        <w:t>M0</w:t>
      </w:r>
      <w:r w:rsidRPr="00D36E6F">
        <w:rPr>
          <w:rFonts w:cs="B Lotus"/>
          <w:b/>
          <w:bCs/>
          <w:sz w:val="28"/>
          <w:szCs w:val="28"/>
          <w:rtl/>
        </w:rPr>
        <w:t xml:space="preserve"> (بخش ب</w:t>
      </w:r>
      <w:r w:rsidRPr="00D36E6F">
        <w:rPr>
          <w:rFonts w:cs="B Lotus" w:hint="cs"/>
          <w:b/>
          <w:bCs/>
          <w:sz w:val="28"/>
          <w:szCs w:val="28"/>
          <w:rtl/>
        </w:rPr>
        <w:t>ی</w:t>
      </w:r>
      <w:r w:rsidRPr="00D36E6F">
        <w:rPr>
          <w:rFonts w:cs="B Lotus" w:hint="eastAsia"/>
          <w:b/>
          <w:bCs/>
          <w:sz w:val="28"/>
          <w:szCs w:val="28"/>
          <w:rtl/>
        </w:rPr>
        <w:t>ن</w:t>
      </w:r>
      <w:r w:rsidRPr="00D36E6F">
        <w:rPr>
          <w:rFonts w:cs="B Lotus"/>
          <w:b/>
          <w:bCs/>
          <w:sz w:val="28"/>
          <w:szCs w:val="28"/>
          <w:rtl/>
        </w:rPr>
        <w:t xml:space="preserve"> </w:t>
      </w:r>
      <w:r w:rsidRPr="00D36E6F">
        <w:rPr>
          <w:rFonts w:cs="B Lotus"/>
          <w:sz w:val="28"/>
          <w:szCs w:val="28"/>
        </w:rPr>
        <w:t>M5</w:t>
      </w:r>
      <w:r w:rsidRPr="00D36E6F">
        <w:rPr>
          <w:rFonts w:cs="B Lotus"/>
          <w:b/>
          <w:bCs/>
          <w:sz w:val="28"/>
          <w:szCs w:val="28"/>
        </w:rPr>
        <w:t>-</w:t>
      </w:r>
      <w:r w:rsidRPr="00D36E6F">
        <w:rPr>
          <w:rFonts w:cs="B Lotus"/>
          <w:sz w:val="28"/>
          <w:szCs w:val="28"/>
        </w:rPr>
        <w:t>M1</w:t>
      </w:r>
      <w:r w:rsidRPr="00D36E6F">
        <w:rPr>
          <w:rFonts w:cs="B Lotus"/>
          <w:b/>
          <w:bCs/>
          <w:sz w:val="28"/>
          <w:szCs w:val="28"/>
          <w:rtl/>
        </w:rPr>
        <w:t>) ن</w:t>
      </w:r>
      <w:r w:rsidRPr="00D36E6F">
        <w:rPr>
          <w:rFonts w:cs="B Lotus" w:hint="cs"/>
          <w:b/>
          <w:bCs/>
          <w:sz w:val="28"/>
          <w:szCs w:val="28"/>
          <w:rtl/>
        </w:rPr>
        <w:t>ی</w:t>
      </w:r>
      <w:r w:rsidRPr="00D36E6F">
        <w:rPr>
          <w:rFonts w:cs="B Lotus" w:hint="eastAsia"/>
          <w:b/>
          <w:bCs/>
          <w:sz w:val="28"/>
          <w:szCs w:val="28"/>
          <w:rtl/>
        </w:rPr>
        <w:t>ز</w:t>
      </w:r>
      <w:r w:rsidRPr="00D36E6F">
        <w:rPr>
          <w:rFonts w:cs="B Lotus"/>
          <w:b/>
          <w:bCs/>
          <w:sz w:val="28"/>
          <w:szCs w:val="28"/>
          <w:rtl/>
        </w:rPr>
        <w:t xml:space="preserve"> </w:t>
      </w:r>
      <w:r w:rsidR="00D36E6F">
        <w:rPr>
          <w:rFonts w:cs="B Lotus" w:hint="cs"/>
          <w:b/>
          <w:bCs/>
          <w:sz w:val="28"/>
          <w:szCs w:val="28"/>
          <w:rtl/>
        </w:rPr>
        <w:t>گسترش خواهد یافت</w:t>
      </w:r>
      <w:r w:rsidRPr="00D36E6F">
        <w:rPr>
          <w:rFonts w:cs="B Lotus"/>
          <w:b/>
          <w:bCs/>
          <w:sz w:val="28"/>
          <w:szCs w:val="28"/>
          <w:rtl/>
        </w:rPr>
        <w:t>.</w:t>
      </w:r>
    </w:p>
    <w:p w:rsidR="00CD4863" w:rsidRDefault="00CD4863" w:rsidP="00091E82">
      <w:pPr>
        <w:pStyle w:val="ListParagraph"/>
        <w:numPr>
          <w:ilvl w:val="0"/>
          <w:numId w:val="10"/>
        </w:numPr>
        <w:tabs>
          <w:tab w:val="right" w:pos="429"/>
        </w:tabs>
        <w:spacing w:line="252" w:lineRule="auto"/>
        <w:ind w:left="92" w:firstLine="0"/>
        <w:jc w:val="both"/>
        <w:rPr>
          <w:rFonts w:cs="B Lotus"/>
          <w:b/>
          <w:bCs/>
          <w:sz w:val="28"/>
          <w:szCs w:val="28"/>
        </w:rPr>
      </w:pPr>
      <w:r w:rsidRPr="00D36E6F">
        <w:rPr>
          <w:rFonts w:cs="B Lotus"/>
          <w:b/>
          <w:bCs/>
          <w:sz w:val="28"/>
          <w:szCs w:val="28"/>
          <w:rtl/>
        </w:rPr>
        <w:t>هز</w:t>
      </w:r>
      <w:r w:rsidRPr="00D36E6F">
        <w:rPr>
          <w:rFonts w:cs="B Lotus" w:hint="cs"/>
          <w:b/>
          <w:bCs/>
          <w:sz w:val="28"/>
          <w:szCs w:val="28"/>
          <w:rtl/>
        </w:rPr>
        <w:t>ی</w:t>
      </w:r>
      <w:r w:rsidRPr="00D36E6F">
        <w:rPr>
          <w:rFonts w:cs="B Lotus" w:hint="eastAsia"/>
          <w:b/>
          <w:bCs/>
          <w:sz w:val="28"/>
          <w:szCs w:val="28"/>
          <w:rtl/>
        </w:rPr>
        <w:t>نه‌ها</w:t>
      </w:r>
      <w:r w:rsidRPr="00D36E6F">
        <w:rPr>
          <w:rFonts w:cs="B Lotus" w:hint="cs"/>
          <w:b/>
          <w:bCs/>
          <w:sz w:val="28"/>
          <w:szCs w:val="28"/>
          <w:rtl/>
        </w:rPr>
        <w:t>ی</w:t>
      </w:r>
      <w:r w:rsidRPr="00D36E6F">
        <w:rPr>
          <w:rFonts w:cs="B Lotus"/>
          <w:b/>
          <w:bCs/>
          <w:sz w:val="28"/>
          <w:szCs w:val="28"/>
          <w:rtl/>
        </w:rPr>
        <w:t xml:space="preserve"> خارج</w:t>
      </w:r>
      <w:r w:rsidRPr="00D36E6F">
        <w:rPr>
          <w:rFonts w:cs="B Lotus" w:hint="cs"/>
          <w:b/>
          <w:bCs/>
          <w:sz w:val="28"/>
          <w:szCs w:val="28"/>
          <w:rtl/>
        </w:rPr>
        <w:t>ی</w:t>
      </w:r>
      <w:r w:rsidRPr="00D36E6F">
        <w:rPr>
          <w:rFonts w:cs="B Lotus"/>
          <w:b/>
          <w:bCs/>
          <w:sz w:val="28"/>
          <w:szCs w:val="28"/>
          <w:rtl/>
        </w:rPr>
        <w:t xml:space="preserve"> مربوط به آلودگ</w:t>
      </w:r>
      <w:r w:rsidRPr="00D36E6F">
        <w:rPr>
          <w:rFonts w:cs="B Lotus" w:hint="cs"/>
          <w:b/>
          <w:bCs/>
          <w:sz w:val="28"/>
          <w:szCs w:val="28"/>
          <w:rtl/>
        </w:rPr>
        <w:t>ی</w:t>
      </w:r>
      <w:r w:rsidRPr="00D36E6F">
        <w:rPr>
          <w:rFonts w:cs="B Lotus"/>
          <w:b/>
          <w:bCs/>
          <w:sz w:val="28"/>
          <w:szCs w:val="28"/>
          <w:rtl/>
        </w:rPr>
        <w:t xml:space="preserve"> هوا، سر و صدا و انتشار</w:t>
      </w:r>
      <w:r w:rsidR="00D36E6F">
        <w:rPr>
          <w:rFonts w:cs="B Lotus" w:hint="cs"/>
          <w:b/>
          <w:bCs/>
          <w:sz w:val="28"/>
          <w:szCs w:val="28"/>
          <w:rtl/>
        </w:rPr>
        <w:t xml:space="preserve"> دی‌اکسید کربن</w:t>
      </w:r>
      <w:r w:rsidRPr="00D36E6F">
        <w:rPr>
          <w:rFonts w:cs="B Lotus"/>
          <w:b/>
          <w:bCs/>
          <w:sz w:val="28"/>
          <w:szCs w:val="28"/>
          <w:rtl/>
        </w:rPr>
        <w:t xml:space="preserve"> </w:t>
      </w:r>
      <w:r w:rsidR="00D36E6F">
        <w:rPr>
          <w:rFonts w:cs="B Lotus" w:hint="cs"/>
          <w:b/>
          <w:bCs/>
          <w:sz w:val="28"/>
          <w:szCs w:val="28"/>
          <w:rtl/>
        </w:rPr>
        <w:t>(</w:t>
      </w:r>
      <w:r w:rsidRPr="00D36E6F">
        <w:rPr>
          <w:rFonts w:cs="B Lotus"/>
          <w:sz w:val="28"/>
          <w:szCs w:val="28"/>
        </w:rPr>
        <w:t>CO2</w:t>
      </w:r>
      <w:r w:rsidR="00D36E6F">
        <w:rPr>
          <w:rFonts w:cs="B Lotus" w:hint="cs"/>
          <w:b/>
          <w:bCs/>
          <w:sz w:val="28"/>
          <w:szCs w:val="28"/>
          <w:rtl/>
        </w:rPr>
        <w:t>)</w:t>
      </w:r>
      <w:r w:rsidRPr="00D36E6F">
        <w:rPr>
          <w:rFonts w:cs="B Lotus"/>
          <w:b/>
          <w:bCs/>
          <w:sz w:val="28"/>
          <w:szCs w:val="28"/>
          <w:rtl/>
        </w:rPr>
        <w:t xml:space="preserve"> ناش</w:t>
      </w:r>
      <w:r w:rsidRPr="00D36E6F">
        <w:rPr>
          <w:rFonts w:cs="B Lotus" w:hint="cs"/>
          <w:b/>
          <w:bCs/>
          <w:sz w:val="28"/>
          <w:szCs w:val="28"/>
          <w:rtl/>
        </w:rPr>
        <w:t>ی</w:t>
      </w:r>
      <w:r w:rsidRPr="00D36E6F">
        <w:rPr>
          <w:rFonts w:cs="B Lotus"/>
          <w:b/>
          <w:bCs/>
          <w:sz w:val="28"/>
          <w:szCs w:val="28"/>
          <w:rtl/>
        </w:rPr>
        <w:t xml:space="preserve"> از تراف</w:t>
      </w:r>
      <w:r w:rsidRPr="00D36E6F">
        <w:rPr>
          <w:rFonts w:cs="B Lotus" w:hint="cs"/>
          <w:b/>
          <w:bCs/>
          <w:sz w:val="28"/>
          <w:szCs w:val="28"/>
          <w:rtl/>
        </w:rPr>
        <w:t>ی</w:t>
      </w:r>
      <w:r w:rsidRPr="00D36E6F">
        <w:rPr>
          <w:rFonts w:cs="B Lotus" w:hint="eastAsia"/>
          <w:b/>
          <w:bCs/>
          <w:sz w:val="28"/>
          <w:szCs w:val="28"/>
          <w:rtl/>
        </w:rPr>
        <w:t>ک</w:t>
      </w:r>
      <w:r w:rsidRPr="00D36E6F">
        <w:rPr>
          <w:rFonts w:cs="B Lotus"/>
          <w:b/>
          <w:bCs/>
          <w:sz w:val="28"/>
          <w:szCs w:val="28"/>
          <w:rtl/>
        </w:rPr>
        <w:t xml:space="preserve"> ن</w:t>
      </w:r>
      <w:r w:rsidRPr="00D36E6F">
        <w:rPr>
          <w:rFonts w:cs="B Lotus" w:hint="cs"/>
          <w:b/>
          <w:bCs/>
          <w:sz w:val="28"/>
          <w:szCs w:val="28"/>
          <w:rtl/>
        </w:rPr>
        <w:t>ی</w:t>
      </w:r>
      <w:r w:rsidRPr="00D36E6F">
        <w:rPr>
          <w:rFonts w:cs="B Lotus" w:hint="eastAsia"/>
          <w:b/>
          <w:bCs/>
          <w:sz w:val="28"/>
          <w:szCs w:val="28"/>
          <w:rtl/>
        </w:rPr>
        <w:t>ز</w:t>
      </w:r>
      <w:r w:rsidR="00D36E6F">
        <w:rPr>
          <w:rFonts w:cs="B Lotus"/>
          <w:b/>
          <w:bCs/>
          <w:sz w:val="28"/>
          <w:szCs w:val="28"/>
          <w:rtl/>
        </w:rPr>
        <w:t xml:space="preserve"> لحاظ </w:t>
      </w:r>
      <w:r w:rsidR="00D36E6F">
        <w:rPr>
          <w:rFonts w:cs="B Lotus" w:hint="cs"/>
          <w:b/>
          <w:bCs/>
          <w:sz w:val="28"/>
          <w:szCs w:val="28"/>
          <w:rtl/>
        </w:rPr>
        <w:t xml:space="preserve">که بر مبنای آن، </w:t>
      </w:r>
      <w:r w:rsidRPr="00CD4863">
        <w:rPr>
          <w:rFonts w:cs="B Lotus"/>
          <w:b/>
          <w:bCs/>
          <w:sz w:val="28"/>
          <w:szCs w:val="28"/>
          <w:rtl/>
        </w:rPr>
        <w:t xml:space="preserve">دو </w:t>
      </w:r>
      <w:r w:rsidR="00D36E6F">
        <w:rPr>
          <w:rFonts w:cs="B Lotus" w:hint="cs"/>
          <w:b/>
          <w:bCs/>
          <w:sz w:val="28"/>
          <w:szCs w:val="28"/>
          <w:rtl/>
        </w:rPr>
        <w:t>رده</w:t>
      </w:r>
      <w:r w:rsidRPr="00CD4863">
        <w:rPr>
          <w:rFonts w:cs="B Lotus"/>
          <w:b/>
          <w:bCs/>
          <w:sz w:val="28"/>
          <w:szCs w:val="28"/>
          <w:rtl/>
        </w:rPr>
        <w:t xml:space="preserve"> جد</w:t>
      </w:r>
      <w:r w:rsidRPr="00CD4863">
        <w:rPr>
          <w:rFonts w:cs="B Lotus" w:hint="cs"/>
          <w:b/>
          <w:bCs/>
          <w:sz w:val="28"/>
          <w:szCs w:val="28"/>
          <w:rtl/>
        </w:rPr>
        <w:t>ی</w:t>
      </w:r>
      <w:r w:rsidRPr="00CD4863">
        <w:rPr>
          <w:rFonts w:cs="B Lotus" w:hint="eastAsia"/>
          <w:b/>
          <w:bCs/>
          <w:sz w:val="28"/>
          <w:szCs w:val="28"/>
          <w:rtl/>
        </w:rPr>
        <w:t>د</w:t>
      </w:r>
      <w:r w:rsidRPr="00CD4863">
        <w:rPr>
          <w:rFonts w:cs="B Lotus"/>
          <w:b/>
          <w:bCs/>
          <w:sz w:val="28"/>
          <w:szCs w:val="28"/>
          <w:rtl/>
        </w:rPr>
        <w:t xml:space="preserve"> برا</w:t>
      </w:r>
      <w:r w:rsidRPr="00CD4863">
        <w:rPr>
          <w:rFonts w:cs="B Lotus" w:hint="cs"/>
          <w:b/>
          <w:bCs/>
          <w:sz w:val="28"/>
          <w:szCs w:val="28"/>
          <w:rtl/>
        </w:rPr>
        <w:t>ی</w:t>
      </w:r>
      <w:r w:rsidRPr="00CD4863">
        <w:rPr>
          <w:rFonts w:cs="B Lotus"/>
          <w:b/>
          <w:bCs/>
          <w:sz w:val="28"/>
          <w:szCs w:val="28"/>
          <w:rtl/>
        </w:rPr>
        <w:t xml:space="preserve"> وسا</w:t>
      </w:r>
      <w:r w:rsidRPr="00CD4863">
        <w:rPr>
          <w:rFonts w:cs="B Lotus" w:hint="cs"/>
          <w:b/>
          <w:bCs/>
          <w:sz w:val="28"/>
          <w:szCs w:val="28"/>
          <w:rtl/>
        </w:rPr>
        <w:t>ی</w:t>
      </w:r>
      <w:r w:rsidRPr="00CD4863">
        <w:rPr>
          <w:rFonts w:cs="B Lotus" w:hint="eastAsia"/>
          <w:b/>
          <w:bCs/>
          <w:sz w:val="28"/>
          <w:szCs w:val="28"/>
          <w:rtl/>
        </w:rPr>
        <w:t>ل</w:t>
      </w:r>
      <w:r w:rsidRPr="00CD4863">
        <w:rPr>
          <w:rFonts w:cs="B Lotus"/>
          <w:b/>
          <w:bCs/>
          <w:sz w:val="28"/>
          <w:szCs w:val="28"/>
          <w:rtl/>
        </w:rPr>
        <w:t xml:space="preserve"> نقل</w:t>
      </w:r>
      <w:r w:rsidRPr="00CD4863">
        <w:rPr>
          <w:rFonts w:cs="B Lotus" w:hint="cs"/>
          <w:b/>
          <w:bCs/>
          <w:sz w:val="28"/>
          <w:szCs w:val="28"/>
          <w:rtl/>
        </w:rPr>
        <w:t>ی</w:t>
      </w:r>
      <w:r w:rsidRPr="00CD4863">
        <w:rPr>
          <w:rFonts w:cs="B Lotus" w:hint="eastAsia"/>
          <w:b/>
          <w:bCs/>
          <w:sz w:val="28"/>
          <w:szCs w:val="28"/>
          <w:rtl/>
        </w:rPr>
        <w:t>ه</w:t>
      </w:r>
      <w:r w:rsidRPr="00CD4863">
        <w:rPr>
          <w:rFonts w:cs="B Lotus"/>
          <w:b/>
          <w:bCs/>
          <w:sz w:val="28"/>
          <w:szCs w:val="28"/>
          <w:rtl/>
        </w:rPr>
        <w:t xml:space="preserve"> </w:t>
      </w:r>
      <w:r w:rsidR="00D36E6F">
        <w:rPr>
          <w:rFonts w:cs="B Lotus" w:hint="cs"/>
          <w:b/>
          <w:bCs/>
          <w:sz w:val="28"/>
          <w:szCs w:val="28"/>
          <w:rtl/>
        </w:rPr>
        <w:t xml:space="preserve">سنگین سازگار با </w:t>
      </w:r>
      <w:r w:rsidRPr="00CD4863">
        <w:rPr>
          <w:rFonts w:cs="B Lotus"/>
          <w:b/>
          <w:bCs/>
          <w:sz w:val="28"/>
          <w:szCs w:val="28"/>
          <w:rtl/>
        </w:rPr>
        <w:t>مح</w:t>
      </w:r>
      <w:r w:rsidRPr="00CD4863">
        <w:rPr>
          <w:rFonts w:cs="B Lotus" w:hint="cs"/>
          <w:b/>
          <w:bCs/>
          <w:sz w:val="28"/>
          <w:szCs w:val="28"/>
          <w:rtl/>
        </w:rPr>
        <w:t>ی</w:t>
      </w:r>
      <w:r w:rsidRPr="00CD4863">
        <w:rPr>
          <w:rFonts w:cs="B Lotus" w:hint="eastAsia"/>
          <w:b/>
          <w:bCs/>
          <w:sz w:val="28"/>
          <w:szCs w:val="28"/>
          <w:rtl/>
        </w:rPr>
        <w:t>ط</w:t>
      </w:r>
      <w:r w:rsidRPr="00CD4863">
        <w:rPr>
          <w:rFonts w:cs="B Lotus"/>
          <w:b/>
          <w:bCs/>
          <w:sz w:val="28"/>
          <w:szCs w:val="28"/>
          <w:rtl/>
        </w:rPr>
        <w:t xml:space="preserve"> </w:t>
      </w:r>
      <w:r w:rsidR="00D36E6F">
        <w:rPr>
          <w:rFonts w:cs="B Lotus" w:hint="cs"/>
          <w:b/>
          <w:bCs/>
          <w:sz w:val="28"/>
          <w:szCs w:val="28"/>
          <w:rtl/>
        </w:rPr>
        <w:t>شامل</w:t>
      </w:r>
      <w:r w:rsidRPr="00CD4863">
        <w:rPr>
          <w:rFonts w:cs="B Lotus"/>
          <w:b/>
          <w:bCs/>
          <w:sz w:val="28"/>
          <w:szCs w:val="28"/>
          <w:rtl/>
        </w:rPr>
        <w:t xml:space="preserve"> انتشار کم و </w:t>
      </w:r>
      <w:r w:rsidR="00D36E6F">
        <w:rPr>
          <w:rFonts w:cs="B Lotus"/>
          <w:b/>
          <w:bCs/>
          <w:sz w:val="28"/>
          <w:szCs w:val="28"/>
          <w:rtl/>
        </w:rPr>
        <w:t>انتشار صفر</w:t>
      </w:r>
      <w:r w:rsidR="00D36E6F">
        <w:rPr>
          <w:rFonts w:cs="B Lotus" w:hint="cs"/>
          <w:b/>
          <w:bCs/>
          <w:sz w:val="28"/>
          <w:szCs w:val="28"/>
          <w:rtl/>
        </w:rPr>
        <w:t>، با</w:t>
      </w:r>
      <w:r w:rsidRPr="00CD4863">
        <w:rPr>
          <w:rFonts w:cs="B Lotus"/>
          <w:b/>
          <w:bCs/>
          <w:sz w:val="28"/>
          <w:szCs w:val="28"/>
          <w:rtl/>
        </w:rPr>
        <w:t xml:space="preserve"> همان تعار</w:t>
      </w:r>
      <w:r w:rsidRPr="00CD4863">
        <w:rPr>
          <w:rFonts w:cs="B Lotus" w:hint="cs"/>
          <w:b/>
          <w:bCs/>
          <w:sz w:val="28"/>
          <w:szCs w:val="28"/>
          <w:rtl/>
        </w:rPr>
        <w:t>ی</w:t>
      </w:r>
      <w:r w:rsidRPr="00CD4863">
        <w:rPr>
          <w:rFonts w:cs="B Lotus" w:hint="eastAsia"/>
          <w:b/>
          <w:bCs/>
          <w:sz w:val="28"/>
          <w:szCs w:val="28"/>
          <w:rtl/>
        </w:rPr>
        <w:t>ف</w:t>
      </w:r>
      <w:r w:rsidRPr="00CD4863">
        <w:rPr>
          <w:rFonts w:cs="B Lotus"/>
          <w:b/>
          <w:bCs/>
          <w:sz w:val="28"/>
          <w:szCs w:val="28"/>
          <w:rtl/>
        </w:rPr>
        <w:t xml:space="preserve"> بندها</w:t>
      </w:r>
      <w:r w:rsidRPr="00CD4863">
        <w:rPr>
          <w:rFonts w:cs="B Lotus" w:hint="cs"/>
          <w:b/>
          <w:bCs/>
          <w:sz w:val="28"/>
          <w:szCs w:val="28"/>
          <w:rtl/>
        </w:rPr>
        <w:t>ی</w:t>
      </w:r>
      <w:r w:rsidRPr="00CD4863">
        <w:rPr>
          <w:rFonts w:cs="B Lotus"/>
          <w:b/>
          <w:bCs/>
          <w:sz w:val="28"/>
          <w:szCs w:val="28"/>
          <w:rtl/>
        </w:rPr>
        <w:t xml:space="preserve"> ۱۱ و ۱۲ ماده ۳ آ</w:t>
      </w:r>
      <w:r w:rsidRPr="00CD4863">
        <w:rPr>
          <w:rFonts w:cs="B Lotus" w:hint="cs"/>
          <w:b/>
          <w:bCs/>
          <w:sz w:val="28"/>
          <w:szCs w:val="28"/>
          <w:rtl/>
        </w:rPr>
        <w:t>یی</w:t>
      </w:r>
      <w:r w:rsidRPr="00CD4863">
        <w:rPr>
          <w:rFonts w:cs="B Lotus" w:hint="eastAsia"/>
          <w:b/>
          <w:bCs/>
          <w:sz w:val="28"/>
          <w:szCs w:val="28"/>
          <w:rtl/>
        </w:rPr>
        <w:t>ن‌نامه</w:t>
      </w:r>
      <w:r w:rsidRPr="00CD4863">
        <w:rPr>
          <w:rFonts w:cs="B Lotus"/>
          <w:b/>
          <w:bCs/>
          <w:sz w:val="28"/>
          <w:szCs w:val="28"/>
          <w:rtl/>
        </w:rPr>
        <w:t xml:space="preserve"> اتحاد</w:t>
      </w:r>
      <w:r w:rsidRPr="00CD4863">
        <w:rPr>
          <w:rFonts w:cs="B Lotus" w:hint="cs"/>
          <w:b/>
          <w:bCs/>
          <w:sz w:val="28"/>
          <w:szCs w:val="28"/>
          <w:rtl/>
        </w:rPr>
        <w:t>ی</w:t>
      </w:r>
      <w:r w:rsidRPr="00CD4863">
        <w:rPr>
          <w:rFonts w:cs="B Lotus" w:hint="eastAsia"/>
          <w:b/>
          <w:bCs/>
          <w:sz w:val="28"/>
          <w:szCs w:val="28"/>
          <w:rtl/>
        </w:rPr>
        <w:t>ه</w:t>
      </w:r>
      <w:r w:rsidRPr="00CD4863">
        <w:rPr>
          <w:rFonts w:cs="B Lotus"/>
          <w:b/>
          <w:bCs/>
          <w:sz w:val="28"/>
          <w:szCs w:val="28"/>
          <w:rtl/>
        </w:rPr>
        <w:t xml:space="preserve"> اروپا ۲۰۱۹/۱۲۴۲ مشخص </w:t>
      </w:r>
      <w:r w:rsidR="00D36E6F">
        <w:rPr>
          <w:rFonts w:cs="B Lotus" w:hint="cs"/>
          <w:b/>
          <w:bCs/>
          <w:sz w:val="28"/>
          <w:szCs w:val="28"/>
          <w:rtl/>
        </w:rPr>
        <w:t>خواهد شد.</w:t>
      </w:r>
    </w:p>
    <w:p w:rsidR="00CD4863" w:rsidRDefault="002F309F" w:rsidP="00091E82">
      <w:pPr>
        <w:pStyle w:val="ListParagraph"/>
        <w:numPr>
          <w:ilvl w:val="0"/>
          <w:numId w:val="10"/>
        </w:numPr>
        <w:tabs>
          <w:tab w:val="right" w:pos="429"/>
        </w:tabs>
        <w:spacing w:line="252" w:lineRule="auto"/>
        <w:ind w:left="92" w:firstLine="0"/>
        <w:jc w:val="both"/>
        <w:rPr>
          <w:rFonts w:cs="B Lotus"/>
          <w:b/>
          <w:bCs/>
          <w:sz w:val="28"/>
          <w:szCs w:val="28"/>
        </w:rPr>
      </w:pPr>
      <w:r w:rsidRPr="00D36E6F">
        <w:rPr>
          <w:rFonts w:cs="B Lotus"/>
          <w:b/>
          <w:bCs/>
          <w:sz w:val="28"/>
          <w:szCs w:val="28"/>
          <w:rtl/>
        </w:rPr>
        <w:t>نرخ</w:t>
      </w:r>
      <w:r>
        <w:rPr>
          <w:rFonts w:cs="B Lotus" w:hint="cs"/>
          <w:b/>
          <w:bCs/>
          <w:sz w:val="28"/>
          <w:szCs w:val="28"/>
          <w:rtl/>
        </w:rPr>
        <w:t>بندی</w:t>
      </w:r>
      <w:r w:rsidRPr="00D36E6F">
        <w:rPr>
          <w:rFonts w:cs="B Lotus"/>
          <w:b/>
          <w:bCs/>
          <w:sz w:val="28"/>
          <w:szCs w:val="28"/>
          <w:rtl/>
        </w:rPr>
        <w:t xml:space="preserve"> </w:t>
      </w:r>
      <w:r w:rsidR="00CD4863" w:rsidRPr="00D36E6F">
        <w:rPr>
          <w:rFonts w:cs="B Lotus"/>
          <w:b/>
          <w:bCs/>
          <w:sz w:val="28"/>
          <w:szCs w:val="28"/>
          <w:rtl/>
        </w:rPr>
        <w:t>جد</w:t>
      </w:r>
      <w:r w:rsidR="00CD4863" w:rsidRPr="00D36E6F">
        <w:rPr>
          <w:rFonts w:cs="B Lotus" w:hint="cs"/>
          <w:b/>
          <w:bCs/>
          <w:sz w:val="28"/>
          <w:szCs w:val="28"/>
          <w:rtl/>
        </w:rPr>
        <w:t>ی</w:t>
      </w:r>
      <w:r w:rsidR="00CD4863" w:rsidRPr="00D36E6F">
        <w:rPr>
          <w:rFonts w:cs="B Lotus" w:hint="eastAsia"/>
          <w:b/>
          <w:bCs/>
          <w:sz w:val="28"/>
          <w:szCs w:val="28"/>
          <w:rtl/>
        </w:rPr>
        <w:t>د</w:t>
      </w:r>
      <w:r w:rsidR="00CD4863" w:rsidRPr="00D36E6F">
        <w:rPr>
          <w:rFonts w:cs="B Lotus"/>
          <w:b/>
          <w:bCs/>
          <w:sz w:val="28"/>
          <w:szCs w:val="28"/>
          <w:rtl/>
        </w:rPr>
        <w:t xml:space="preserve"> عوارض </w:t>
      </w:r>
      <w:r w:rsidR="00D36E6F">
        <w:rPr>
          <w:rFonts w:cs="B Lotus" w:hint="cs"/>
          <w:b/>
          <w:bCs/>
          <w:sz w:val="28"/>
          <w:szCs w:val="28"/>
          <w:rtl/>
        </w:rPr>
        <w:t>مشتمل بر سه بخش</w:t>
      </w:r>
      <w:r w:rsidR="00CD4863" w:rsidRPr="00D36E6F">
        <w:rPr>
          <w:rFonts w:cs="B Lotus"/>
          <w:b/>
          <w:bCs/>
          <w:sz w:val="28"/>
          <w:szCs w:val="28"/>
          <w:rtl/>
        </w:rPr>
        <w:t xml:space="preserve"> هز</w:t>
      </w:r>
      <w:r w:rsidR="00CD4863" w:rsidRPr="00D36E6F">
        <w:rPr>
          <w:rFonts w:cs="B Lotus" w:hint="cs"/>
          <w:b/>
          <w:bCs/>
          <w:sz w:val="28"/>
          <w:szCs w:val="28"/>
          <w:rtl/>
        </w:rPr>
        <w:t>ی</w:t>
      </w:r>
      <w:r w:rsidR="00CD4863" w:rsidRPr="00D36E6F">
        <w:rPr>
          <w:rFonts w:cs="B Lotus" w:hint="eastAsia"/>
          <w:b/>
          <w:bCs/>
          <w:sz w:val="28"/>
          <w:szCs w:val="28"/>
          <w:rtl/>
        </w:rPr>
        <w:t>نه</w:t>
      </w:r>
      <w:r>
        <w:rPr>
          <w:rFonts w:cs="B Lotus" w:hint="eastAsia"/>
          <w:b/>
          <w:bCs/>
          <w:sz w:val="28"/>
          <w:szCs w:val="28"/>
        </w:rPr>
        <w:t>‌</w:t>
      </w:r>
      <w:r w:rsidRPr="002F309F">
        <w:rPr>
          <w:rFonts w:cs="B Lotus" w:hint="cs"/>
          <w:b/>
          <w:bCs/>
          <w:sz w:val="28"/>
          <w:szCs w:val="28"/>
          <w:rtl/>
        </w:rPr>
        <w:t>های</w:t>
      </w:r>
      <w:r w:rsidR="00CD4863" w:rsidRPr="00D36E6F">
        <w:rPr>
          <w:rFonts w:cs="B Lotus"/>
          <w:b/>
          <w:bCs/>
          <w:sz w:val="28"/>
          <w:szCs w:val="28"/>
          <w:rtl/>
        </w:rPr>
        <w:t xml:space="preserve"> ز</w:t>
      </w:r>
      <w:r w:rsidR="00CD4863" w:rsidRPr="00D36E6F">
        <w:rPr>
          <w:rFonts w:cs="B Lotus" w:hint="cs"/>
          <w:b/>
          <w:bCs/>
          <w:sz w:val="28"/>
          <w:szCs w:val="28"/>
          <w:rtl/>
        </w:rPr>
        <w:t>ی</w:t>
      </w:r>
      <w:r w:rsidR="00CD4863" w:rsidRPr="00D36E6F">
        <w:rPr>
          <w:rFonts w:cs="B Lotus" w:hint="eastAsia"/>
          <w:b/>
          <w:bCs/>
          <w:sz w:val="28"/>
          <w:szCs w:val="28"/>
          <w:rtl/>
        </w:rPr>
        <w:t>رساخت</w:t>
      </w:r>
      <w:r>
        <w:rPr>
          <w:rFonts w:cs="B Lotus" w:hint="cs"/>
          <w:b/>
          <w:bCs/>
          <w:sz w:val="28"/>
          <w:szCs w:val="28"/>
          <w:rtl/>
        </w:rPr>
        <w:t xml:space="preserve"> و</w:t>
      </w:r>
      <w:r w:rsidR="00CD4863" w:rsidRPr="00D36E6F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>انتشار</w:t>
      </w:r>
      <w:r w:rsidR="00CD4863" w:rsidRPr="00D36E6F">
        <w:rPr>
          <w:rFonts w:cs="B Lotus"/>
          <w:b/>
          <w:bCs/>
          <w:sz w:val="28"/>
          <w:szCs w:val="28"/>
          <w:rtl/>
        </w:rPr>
        <w:t xml:space="preserve"> خارج</w:t>
      </w:r>
      <w:r w:rsidR="00CD4863" w:rsidRPr="00D36E6F">
        <w:rPr>
          <w:rFonts w:cs="B Lotus" w:hint="cs"/>
          <w:b/>
          <w:bCs/>
          <w:sz w:val="28"/>
          <w:szCs w:val="28"/>
          <w:rtl/>
        </w:rPr>
        <w:t>ی</w:t>
      </w:r>
      <w:r w:rsidR="00CD4863" w:rsidRPr="00D36E6F">
        <w:rPr>
          <w:rFonts w:cs="B Lotus"/>
          <w:b/>
          <w:bCs/>
          <w:sz w:val="28"/>
          <w:szCs w:val="28"/>
          <w:rtl/>
        </w:rPr>
        <w:t xml:space="preserve"> </w:t>
      </w:r>
      <w:r w:rsidR="00CD4863" w:rsidRPr="00D36E6F">
        <w:rPr>
          <w:rFonts w:cs="B Lotus"/>
          <w:b/>
          <w:bCs/>
          <w:sz w:val="28"/>
          <w:szCs w:val="28"/>
        </w:rPr>
        <w:t>CO2</w:t>
      </w:r>
      <w:r>
        <w:rPr>
          <w:rFonts w:cs="B Lotus"/>
          <w:b/>
          <w:bCs/>
          <w:sz w:val="28"/>
          <w:szCs w:val="28"/>
          <w:rtl/>
        </w:rPr>
        <w:t xml:space="preserve"> (</w:t>
      </w:r>
      <w:r>
        <w:rPr>
          <w:rFonts w:cs="B Lotus" w:hint="cs"/>
          <w:b/>
          <w:bCs/>
          <w:sz w:val="28"/>
          <w:szCs w:val="28"/>
          <w:rtl/>
        </w:rPr>
        <w:t>پارامترهای</w:t>
      </w:r>
      <w:r>
        <w:rPr>
          <w:rFonts w:cs="B Lotus"/>
          <w:b/>
          <w:bCs/>
          <w:sz w:val="28"/>
          <w:szCs w:val="28"/>
          <w:rtl/>
        </w:rPr>
        <w:t xml:space="preserve"> ثابت)</w:t>
      </w:r>
      <w:r>
        <w:rPr>
          <w:rFonts w:cs="B Lotus" w:hint="cs"/>
          <w:b/>
          <w:bCs/>
          <w:sz w:val="28"/>
          <w:szCs w:val="28"/>
          <w:rtl/>
        </w:rPr>
        <w:t xml:space="preserve"> و</w:t>
      </w:r>
      <w:r w:rsidR="00CD4863" w:rsidRPr="00D36E6F">
        <w:rPr>
          <w:rFonts w:cs="B Lotus"/>
          <w:b/>
          <w:bCs/>
          <w:sz w:val="28"/>
          <w:szCs w:val="28"/>
          <w:rtl/>
        </w:rPr>
        <w:t xml:space="preserve"> هز</w:t>
      </w:r>
      <w:r w:rsidR="00CD4863" w:rsidRPr="00D36E6F">
        <w:rPr>
          <w:rFonts w:cs="B Lotus" w:hint="cs"/>
          <w:b/>
          <w:bCs/>
          <w:sz w:val="28"/>
          <w:szCs w:val="28"/>
          <w:rtl/>
        </w:rPr>
        <w:t>ی</w:t>
      </w:r>
      <w:r w:rsidR="00CD4863" w:rsidRPr="00D36E6F">
        <w:rPr>
          <w:rFonts w:cs="B Lotus" w:hint="eastAsia"/>
          <w:b/>
          <w:bCs/>
          <w:sz w:val="28"/>
          <w:szCs w:val="28"/>
          <w:rtl/>
        </w:rPr>
        <w:t>نه‌ها</w:t>
      </w:r>
      <w:r w:rsidR="00CD4863" w:rsidRPr="00D36E6F">
        <w:rPr>
          <w:rFonts w:cs="B Lotus" w:hint="cs"/>
          <w:b/>
          <w:bCs/>
          <w:sz w:val="28"/>
          <w:szCs w:val="28"/>
          <w:rtl/>
        </w:rPr>
        <w:t>ی</w:t>
      </w:r>
      <w:r w:rsidR="00CD4863" w:rsidRPr="00D36E6F">
        <w:rPr>
          <w:rFonts w:cs="B Lotus"/>
          <w:b/>
          <w:bCs/>
          <w:sz w:val="28"/>
          <w:szCs w:val="28"/>
          <w:rtl/>
        </w:rPr>
        <w:t xml:space="preserve"> خارج</w:t>
      </w:r>
      <w:r w:rsidR="00CD4863" w:rsidRPr="00D36E6F">
        <w:rPr>
          <w:rFonts w:cs="B Lotus" w:hint="cs"/>
          <w:b/>
          <w:bCs/>
          <w:sz w:val="28"/>
          <w:szCs w:val="28"/>
          <w:rtl/>
        </w:rPr>
        <w:t>ی</w:t>
      </w:r>
      <w:r w:rsidR="00CD4863" w:rsidRPr="00D36E6F">
        <w:rPr>
          <w:rFonts w:cs="B Lotus"/>
          <w:b/>
          <w:bCs/>
          <w:sz w:val="28"/>
          <w:szCs w:val="28"/>
          <w:rtl/>
        </w:rPr>
        <w:t xml:space="preserve"> آلودگ</w:t>
      </w:r>
      <w:r w:rsidR="00CD4863" w:rsidRPr="00D36E6F">
        <w:rPr>
          <w:rFonts w:cs="B Lotus" w:hint="cs"/>
          <w:b/>
          <w:bCs/>
          <w:sz w:val="28"/>
          <w:szCs w:val="28"/>
          <w:rtl/>
        </w:rPr>
        <w:t>ی</w:t>
      </w:r>
      <w:r w:rsidR="00CD4863" w:rsidRPr="00D36E6F">
        <w:rPr>
          <w:rFonts w:cs="B Lotus"/>
          <w:b/>
          <w:bCs/>
          <w:sz w:val="28"/>
          <w:szCs w:val="28"/>
          <w:rtl/>
        </w:rPr>
        <w:t xml:space="preserve"> هوا و سر و صدا (</w:t>
      </w:r>
      <w:r>
        <w:rPr>
          <w:rFonts w:cs="B Lotus" w:hint="cs"/>
          <w:b/>
          <w:bCs/>
          <w:sz w:val="28"/>
          <w:szCs w:val="28"/>
          <w:rtl/>
        </w:rPr>
        <w:t xml:space="preserve">پارامترهای متغیر </w:t>
      </w:r>
      <w:r w:rsidR="00CD4863" w:rsidRPr="00D36E6F">
        <w:rPr>
          <w:rFonts w:cs="B Lotus"/>
          <w:b/>
          <w:bCs/>
          <w:sz w:val="28"/>
          <w:szCs w:val="28"/>
          <w:rtl/>
        </w:rPr>
        <w:t>بسته به بخش</w:t>
      </w:r>
      <w:r>
        <w:rPr>
          <w:rFonts w:cs="B Lotus" w:hint="cs"/>
          <w:b/>
          <w:bCs/>
          <w:sz w:val="28"/>
          <w:szCs w:val="28"/>
          <w:rtl/>
        </w:rPr>
        <w:t>ه</w:t>
      </w:r>
      <w:r w:rsidR="00CD4863" w:rsidRPr="00D36E6F">
        <w:rPr>
          <w:rFonts w:cs="B Lotus"/>
          <w:b/>
          <w:bCs/>
          <w:sz w:val="28"/>
          <w:szCs w:val="28"/>
          <w:rtl/>
        </w:rPr>
        <w:t>ا</w:t>
      </w:r>
      <w:r w:rsidR="00CD4863" w:rsidRPr="00D36E6F">
        <w:rPr>
          <w:rFonts w:cs="B Lotus" w:hint="cs"/>
          <w:b/>
          <w:bCs/>
          <w:sz w:val="28"/>
          <w:szCs w:val="28"/>
          <w:rtl/>
        </w:rPr>
        <w:t>ی</w:t>
      </w:r>
      <w:r w:rsidR="00CD4863" w:rsidRPr="00D36E6F">
        <w:rPr>
          <w:rFonts w:cs="B Lotus"/>
          <w:b/>
          <w:bCs/>
          <w:sz w:val="28"/>
          <w:szCs w:val="28"/>
          <w:rtl/>
        </w:rPr>
        <w:t xml:space="preserve"> عوارض</w:t>
      </w:r>
      <w:r w:rsidR="00CD4863" w:rsidRPr="00D36E6F">
        <w:rPr>
          <w:rFonts w:cs="B Lotus" w:hint="cs"/>
          <w:b/>
          <w:bCs/>
          <w:sz w:val="28"/>
          <w:szCs w:val="28"/>
          <w:rtl/>
        </w:rPr>
        <w:t>ی</w:t>
      </w:r>
      <w:r>
        <w:rPr>
          <w:rFonts w:cs="B Lotus" w:hint="cs"/>
          <w:b/>
          <w:bCs/>
          <w:sz w:val="28"/>
          <w:szCs w:val="28"/>
          <w:rtl/>
        </w:rPr>
        <w:t>)</w:t>
      </w:r>
      <w:r w:rsidR="00CD4863" w:rsidRPr="00D36E6F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>خواهد بود که مجموعاً شامل مالیات بر ارزش افزوده 27 درصد نیز خواهد شد. جزئیات در پیوند زیر قابل دریافت است.</w:t>
      </w:r>
    </w:p>
    <w:p w:rsidR="002F309F" w:rsidRDefault="002F309F" w:rsidP="002F309F">
      <w:pPr>
        <w:pStyle w:val="ListParagraph"/>
        <w:numPr>
          <w:ilvl w:val="0"/>
          <w:numId w:val="10"/>
        </w:numPr>
        <w:tabs>
          <w:tab w:val="right" w:pos="429"/>
        </w:tabs>
        <w:spacing w:line="252" w:lineRule="auto"/>
        <w:ind w:left="92" w:firstLine="0"/>
        <w:jc w:val="both"/>
        <w:rPr>
          <w:rFonts w:cs="B Lotus"/>
          <w:b/>
          <w:bCs/>
          <w:sz w:val="28"/>
          <w:szCs w:val="28"/>
        </w:rPr>
      </w:pPr>
      <w:r>
        <w:rPr>
          <w:rFonts w:cs="B Lotus" w:hint="cs"/>
          <w:b/>
          <w:bCs/>
          <w:sz w:val="28"/>
          <w:szCs w:val="28"/>
          <w:rtl/>
        </w:rPr>
        <w:t>محاسبه عوارض از طریق پیوند زیر قابل دریافت است.</w:t>
      </w:r>
    </w:p>
    <w:p w:rsidR="002F309F" w:rsidRPr="002F309F" w:rsidRDefault="002F309F" w:rsidP="002F309F">
      <w:pPr>
        <w:pStyle w:val="ListParagraph"/>
        <w:tabs>
          <w:tab w:val="right" w:pos="429"/>
        </w:tabs>
        <w:bidi w:val="0"/>
        <w:spacing w:line="252" w:lineRule="auto"/>
        <w:ind w:left="92"/>
        <w:jc w:val="both"/>
        <w:rPr>
          <w:rFonts w:cs="B Lotus"/>
          <w:sz w:val="24"/>
          <w:szCs w:val="24"/>
        </w:rPr>
      </w:pPr>
      <w:r w:rsidRPr="002F309F">
        <w:rPr>
          <w:rFonts w:cs="B Lotus"/>
          <w:sz w:val="24"/>
          <w:szCs w:val="24"/>
        </w:rPr>
        <w:t>https://utdijkalkulacio.hu/#7.1/47.172/18.58</w:t>
      </w:r>
      <w:r w:rsidRPr="002F309F">
        <w:rPr>
          <w:rFonts w:cs="B Lotus" w:hint="cs"/>
          <w:sz w:val="24"/>
          <w:szCs w:val="24"/>
          <w:rtl/>
        </w:rPr>
        <w:t xml:space="preserve"> </w:t>
      </w:r>
    </w:p>
    <w:p w:rsidR="002F309F" w:rsidRPr="002F309F" w:rsidRDefault="002F309F" w:rsidP="002F309F">
      <w:pPr>
        <w:pStyle w:val="ListParagraph"/>
        <w:tabs>
          <w:tab w:val="right" w:pos="429"/>
        </w:tabs>
        <w:bidi w:val="0"/>
        <w:spacing w:line="252" w:lineRule="auto"/>
        <w:ind w:left="92"/>
        <w:jc w:val="both"/>
        <w:rPr>
          <w:rFonts w:cs="B Lotus"/>
          <w:sz w:val="24"/>
          <w:szCs w:val="24"/>
        </w:rPr>
      </w:pPr>
    </w:p>
    <w:p w:rsidR="00CD4863" w:rsidRDefault="002F309F" w:rsidP="002F309F">
      <w:pPr>
        <w:pStyle w:val="ListParagraph"/>
        <w:numPr>
          <w:ilvl w:val="0"/>
          <w:numId w:val="10"/>
        </w:numPr>
        <w:tabs>
          <w:tab w:val="right" w:pos="429"/>
        </w:tabs>
        <w:spacing w:line="252" w:lineRule="auto"/>
        <w:ind w:left="92" w:firstLine="0"/>
        <w:jc w:val="both"/>
        <w:rPr>
          <w:rFonts w:cs="B Lotus"/>
          <w:b/>
          <w:bCs/>
          <w:sz w:val="28"/>
          <w:szCs w:val="28"/>
        </w:rPr>
      </w:pPr>
      <w:r>
        <w:rPr>
          <w:rFonts w:cs="B Lotus" w:hint="cs"/>
          <w:b/>
          <w:bCs/>
          <w:sz w:val="28"/>
          <w:szCs w:val="28"/>
          <w:rtl/>
        </w:rPr>
        <w:t>برخی</w:t>
      </w:r>
      <w:r w:rsidR="00A652B4">
        <w:rPr>
          <w:rFonts w:cs="B Lotus" w:hint="cs"/>
          <w:b/>
          <w:bCs/>
          <w:sz w:val="28"/>
          <w:szCs w:val="28"/>
          <w:rtl/>
        </w:rPr>
        <w:t xml:space="preserve"> اهم</w:t>
      </w:r>
      <w:r>
        <w:rPr>
          <w:rFonts w:cs="B Lotus" w:hint="cs"/>
          <w:b/>
          <w:bCs/>
          <w:sz w:val="28"/>
          <w:szCs w:val="28"/>
          <w:rtl/>
        </w:rPr>
        <w:t xml:space="preserve"> نمونه افزایش عوارض، ازجمله برای </w:t>
      </w:r>
      <w:r w:rsidR="00CD4863" w:rsidRPr="00CD4863">
        <w:rPr>
          <w:rFonts w:cs="B Lotus"/>
          <w:b/>
          <w:bCs/>
          <w:sz w:val="28"/>
          <w:szCs w:val="28"/>
          <w:rtl/>
        </w:rPr>
        <w:t>وسا</w:t>
      </w:r>
      <w:r w:rsidR="00CD4863" w:rsidRPr="00CD4863">
        <w:rPr>
          <w:rFonts w:cs="B Lotus" w:hint="cs"/>
          <w:b/>
          <w:bCs/>
          <w:sz w:val="28"/>
          <w:szCs w:val="28"/>
          <w:rtl/>
        </w:rPr>
        <w:t>ی</w:t>
      </w:r>
      <w:r w:rsidR="00CD4863" w:rsidRPr="00CD4863">
        <w:rPr>
          <w:rFonts w:cs="B Lotus" w:hint="eastAsia"/>
          <w:b/>
          <w:bCs/>
          <w:sz w:val="28"/>
          <w:szCs w:val="28"/>
          <w:rtl/>
        </w:rPr>
        <w:t>ل</w:t>
      </w:r>
      <w:r w:rsidR="00CD4863" w:rsidRPr="00CD4863">
        <w:rPr>
          <w:rFonts w:cs="B Lotus"/>
          <w:b/>
          <w:bCs/>
          <w:sz w:val="28"/>
          <w:szCs w:val="28"/>
          <w:rtl/>
        </w:rPr>
        <w:t xml:space="preserve"> نقل</w:t>
      </w:r>
      <w:r w:rsidR="00CD4863" w:rsidRPr="00CD4863">
        <w:rPr>
          <w:rFonts w:cs="B Lotus" w:hint="cs"/>
          <w:b/>
          <w:bCs/>
          <w:sz w:val="28"/>
          <w:szCs w:val="28"/>
          <w:rtl/>
        </w:rPr>
        <w:t>ی</w:t>
      </w:r>
      <w:r w:rsidR="00CD4863" w:rsidRPr="00CD4863">
        <w:rPr>
          <w:rFonts w:cs="B Lotus" w:hint="eastAsia"/>
          <w:b/>
          <w:bCs/>
          <w:sz w:val="28"/>
          <w:szCs w:val="28"/>
          <w:rtl/>
        </w:rPr>
        <w:t>ه</w:t>
      </w:r>
      <w:r w:rsidR="00CD4863" w:rsidRPr="00CD4863">
        <w:rPr>
          <w:rFonts w:cs="B Lotus"/>
          <w:b/>
          <w:bCs/>
          <w:sz w:val="28"/>
          <w:szCs w:val="28"/>
          <w:rtl/>
        </w:rPr>
        <w:t xml:space="preserve"> پنج محوره </w:t>
      </w:r>
      <w:r w:rsidR="00CD4863" w:rsidRPr="00CD4863">
        <w:rPr>
          <w:rFonts w:cs="B Lotus" w:hint="cs"/>
          <w:b/>
          <w:bCs/>
          <w:sz w:val="28"/>
          <w:szCs w:val="28"/>
          <w:rtl/>
        </w:rPr>
        <w:t>ی</w:t>
      </w:r>
      <w:r w:rsidR="00CD4863" w:rsidRPr="00CD4863">
        <w:rPr>
          <w:rFonts w:cs="B Lotus" w:hint="eastAsia"/>
          <w:b/>
          <w:bCs/>
          <w:sz w:val="28"/>
          <w:szCs w:val="28"/>
          <w:rtl/>
        </w:rPr>
        <w:t>ورو</w:t>
      </w:r>
      <w:r w:rsidR="00CD4863" w:rsidRPr="00CD4863">
        <w:rPr>
          <w:rFonts w:cs="B Lotus"/>
          <w:b/>
          <w:bCs/>
          <w:sz w:val="28"/>
          <w:szCs w:val="28"/>
          <w:rtl/>
        </w:rPr>
        <w:t xml:space="preserve"> 6</w:t>
      </w:r>
      <w:r>
        <w:rPr>
          <w:rFonts w:cs="B Lotus" w:hint="cs"/>
          <w:b/>
          <w:bCs/>
          <w:sz w:val="28"/>
          <w:szCs w:val="28"/>
          <w:rtl/>
        </w:rPr>
        <w:t xml:space="preserve"> و </w:t>
      </w:r>
      <w:r w:rsidR="00CD4863" w:rsidRPr="00CD4863">
        <w:rPr>
          <w:rFonts w:cs="B Lotus"/>
          <w:b/>
          <w:bCs/>
          <w:sz w:val="28"/>
          <w:szCs w:val="28"/>
          <w:rtl/>
        </w:rPr>
        <w:t>دسته‌ها</w:t>
      </w:r>
      <w:r w:rsidR="00CD4863" w:rsidRPr="00CD4863">
        <w:rPr>
          <w:rFonts w:cs="B Lotus" w:hint="cs"/>
          <w:b/>
          <w:bCs/>
          <w:sz w:val="28"/>
          <w:szCs w:val="28"/>
          <w:rtl/>
        </w:rPr>
        <w:t>ی</w:t>
      </w:r>
      <w:r w:rsidR="00CD4863" w:rsidRPr="00CD4863">
        <w:rPr>
          <w:rFonts w:cs="B Lotus"/>
          <w:b/>
          <w:bCs/>
          <w:sz w:val="28"/>
          <w:szCs w:val="28"/>
          <w:rtl/>
        </w:rPr>
        <w:t xml:space="preserve"> </w:t>
      </w:r>
      <w:r w:rsidR="00CD4863" w:rsidRPr="00CD4863">
        <w:rPr>
          <w:rFonts w:cs="B Lotus" w:hint="cs"/>
          <w:b/>
          <w:bCs/>
          <w:sz w:val="28"/>
          <w:szCs w:val="28"/>
          <w:rtl/>
        </w:rPr>
        <w:t>ی</w:t>
      </w:r>
      <w:r w:rsidR="00CD4863" w:rsidRPr="00CD4863">
        <w:rPr>
          <w:rFonts w:cs="B Lotus" w:hint="eastAsia"/>
          <w:b/>
          <w:bCs/>
          <w:sz w:val="28"/>
          <w:szCs w:val="28"/>
          <w:rtl/>
        </w:rPr>
        <w:t>ورو</w:t>
      </w:r>
      <w:r w:rsidR="00CD4863" w:rsidRPr="00CD4863">
        <w:rPr>
          <w:rFonts w:cs="B Lotus"/>
          <w:b/>
          <w:bCs/>
          <w:sz w:val="28"/>
          <w:szCs w:val="28"/>
          <w:rtl/>
        </w:rPr>
        <w:t xml:space="preserve"> 5 و 4، </w:t>
      </w:r>
      <w:r>
        <w:rPr>
          <w:rFonts w:cs="B Lotus" w:hint="cs"/>
          <w:b/>
          <w:bCs/>
          <w:sz w:val="28"/>
          <w:szCs w:val="28"/>
          <w:rtl/>
        </w:rPr>
        <w:t>ذیلاً اشاره شده است.</w:t>
      </w:r>
    </w:p>
    <w:p w:rsidR="00A652B4" w:rsidRDefault="002F309F" w:rsidP="00A652B4">
      <w:pPr>
        <w:pStyle w:val="ListParagraph"/>
        <w:tabs>
          <w:tab w:val="right" w:pos="429"/>
        </w:tabs>
        <w:spacing w:line="252" w:lineRule="auto"/>
        <w:ind w:left="92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 xml:space="preserve">6-1- </w:t>
      </w:r>
      <w:r w:rsidR="00CD4863" w:rsidRPr="00CD4863">
        <w:rPr>
          <w:rFonts w:cs="B Lotus"/>
          <w:b/>
          <w:bCs/>
          <w:sz w:val="28"/>
          <w:szCs w:val="28"/>
          <w:rtl/>
        </w:rPr>
        <w:t>مس</w:t>
      </w:r>
      <w:r w:rsidR="00CD4863" w:rsidRPr="00CD4863">
        <w:rPr>
          <w:rFonts w:cs="B Lotus" w:hint="cs"/>
          <w:b/>
          <w:bCs/>
          <w:sz w:val="28"/>
          <w:szCs w:val="28"/>
          <w:rtl/>
        </w:rPr>
        <w:t>ی</w:t>
      </w:r>
      <w:r w:rsidR="00CD4863" w:rsidRPr="00CD4863">
        <w:rPr>
          <w:rFonts w:cs="B Lotus" w:hint="eastAsia"/>
          <w:b/>
          <w:bCs/>
          <w:sz w:val="28"/>
          <w:szCs w:val="28"/>
          <w:rtl/>
        </w:rPr>
        <w:t>ر</w:t>
      </w:r>
      <w:r>
        <w:rPr>
          <w:rFonts w:cs="B Lotus" w:hint="cs"/>
          <w:b/>
          <w:bCs/>
          <w:sz w:val="28"/>
          <w:szCs w:val="28"/>
          <w:rtl/>
        </w:rPr>
        <w:t xml:space="preserve"> مرز رایکا</w:t>
      </w:r>
      <w:r w:rsidR="00A652B4">
        <w:rPr>
          <w:rFonts w:cs="B Lotus" w:hint="cs"/>
          <w:b/>
          <w:bCs/>
          <w:sz w:val="28"/>
          <w:szCs w:val="28"/>
          <w:rtl/>
        </w:rPr>
        <w:t xml:space="preserve"> (بزرگراه </w:t>
      </w:r>
      <w:r w:rsidR="00A652B4" w:rsidRPr="00A652B4">
        <w:rPr>
          <w:rFonts w:cs="B Lotus"/>
          <w:sz w:val="28"/>
          <w:szCs w:val="28"/>
        </w:rPr>
        <w:t>M15</w:t>
      </w:r>
      <w:r w:rsidR="00A652B4">
        <w:rPr>
          <w:rFonts w:cs="B Lotus" w:hint="cs"/>
          <w:b/>
          <w:bCs/>
          <w:sz w:val="28"/>
          <w:szCs w:val="28"/>
          <w:rtl/>
        </w:rPr>
        <w:t xml:space="preserve">) به مرز سزانادپالوتا (بزرگراه </w:t>
      </w:r>
      <w:r w:rsidR="00A652B4" w:rsidRPr="00A652B4">
        <w:rPr>
          <w:rFonts w:cs="B Lotus"/>
          <w:sz w:val="28"/>
          <w:szCs w:val="28"/>
        </w:rPr>
        <w:t>M43</w:t>
      </w:r>
      <w:r w:rsidR="00A652B4">
        <w:rPr>
          <w:rFonts w:cs="B Lotus" w:hint="cs"/>
          <w:b/>
          <w:bCs/>
          <w:sz w:val="28"/>
          <w:szCs w:val="28"/>
          <w:rtl/>
        </w:rPr>
        <w:t>) به مسافت 390 کیلومتر از 56.000 به 79.000 فورینت معادل 40 درصد افزایش</w:t>
      </w:r>
    </w:p>
    <w:p w:rsidR="00A652B4" w:rsidRDefault="00A652B4" w:rsidP="00A652B4">
      <w:pPr>
        <w:pStyle w:val="ListParagraph"/>
        <w:tabs>
          <w:tab w:val="right" w:pos="429"/>
        </w:tabs>
        <w:spacing w:line="252" w:lineRule="auto"/>
        <w:ind w:left="92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 xml:space="preserve">6-2- </w:t>
      </w:r>
      <w:r w:rsidRPr="00CD4863">
        <w:rPr>
          <w:rFonts w:cs="B Lotus"/>
          <w:b/>
          <w:bCs/>
          <w:sz w:val="28"/>
          <w:szCs w:val="28"/>
          <w:rtl/>
        </w:rPr>
        <w:t>مس</w:t>
      </w:r>
      <w:r w:rsidRPr="00CD4863">
        <w:rPr>
          <w:rFonts w:cs="B Lotus" w:hint="cs"/>
          <w:b/>
          <w:bCs/>
          <w:sz w:val="28"/>
          <w:szCs w:val="28"/>
          <w:rtl/>
        </w:rPr>
        <w:t>ی</w:t>
      </w:r>
      <w:r w:rsidRPr="00CD4863">
        <w:rPr>
          <w:rFonts w:cs="B Lotus" w:hint="eastAsia"/>
          <w:b/>
          <w:bCs/>
          <w:sz w:val="28"/>
          <w:szCs w:val="28"/>
          <w:rtl/>
        </w:rPr>
        <w:t>ر</w:t>
      </w:r>
      <w:r>
        <w:rPr>
          <w:rFonts w:cs="B Lotus" w:hint="cs"/>
          <w:b/>
          <w:bCs/>
          <w:sz w:val="28"/>
          <w:szCs w:val="28"/>
          <w:rtl/>
        </w:rPr>
        <w:t xml:space="preserve"> مرز تورنیزسنت‌میکولوس (بزرگراه </w:t>
      </w:r>
      <w:r w:rsidRPr="00A652B4">
        <w:rPr>
          <w:rFonts w:cs="B Lotus"/>
          <w:sz w:val="28"/>
          <w:szCs w:val="28"/>
        </w:rPr>
        <w:t>M</w:t>
      </w:r>
      <w:r>
        <w:rPr>
          <w:rFonts w:cs="B Lotus"/>
          <w:sz w:val="28"/>
          <w:szCs w:val="28"/>
        </w:rPr>
        <w:t>70</w:t>
      </w:r>
      <w:r>
        <w:rPr>
          <w:rFonts w:cs="B Lotus" w:hint="cs"/>
          <w:b/>
          <w:bCs/>
          <w:sz w:val="28"/>
          <w:szCs w:val="28"/>
          <w:rtl/>
        </w:rPr>
        <w:t xml:space="preserve">) به مرز تورنیوزنمتی (بزرگراه </w:t>
      </w:r>
      <w:r w:rsidRPr="00A652B4">
        <w:rPr>
          <w:rFonts w:cs="B Lotus"/>
          <w:sz w:val="28"/>
          <w:szCs w:val="28"/>
        </w:rPr>
        <w:t>M</w:t>
      </w:r>
      <w:r>
        <w:rPr>
          <w:rFonts w:cs="B Lotus"/>
          <w:sz w:val="28"/>
          <w:szCs w:val="28"/>
        </w:rPr>
        <w:t>30</w:t>
      </w:r>
      <w:r>
        <w:rPr>
          <w:rFonts w:cs="B Lotus" w:hint="cs"/>
          <w:b/>
          <w:bCs/>
          <w:sz w:val="28"/>
          <w:szCs w:val="28"/>
          <w:rtl/>
        </w:rPr>
        <w:t>) به مسافت 512 کیلومتر از 76.000 به 104.000 فورینت معادل 37 درصد افزایش.</w:t>
      </w:r>
    </w:p>
    <w:p w:rsidR="00A652B4" w:rsidRDefault="00A652B4" w:rsidP="00A652B4">
      <w:pPr>
        <w:pStyle w:val="ListParagraph"/>
        <w:tabs>
          <w:tab w:val="right" w:pos="429"/>
        </w:tabs>
        <w:spacing w:line="252" w:lineRule="auto"/>
        <w:ind w:left="92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lastRenderedPageBreak/>
        <w:t xml:space="preserve">6-3- </w:t>
      </w:r>
      <w:r w:rsidRPr="00CD4863">
        <w:rPr>
          <w:rFonts w:cs="B Lotus"/>
          <w:b/>
          <w:bCs/>
          <w:sz w:val="28"/>
          <w:szCs w:val="28"/>
          <w:rtl/>
        </w:rPr>
        <w:t>مس</w:t>
      </w:r>
      <w:r w:rsidRPr="00CD4863">
        <w:rPr>
          <w:rFonts w:cs="B Lotus" w:hint="cs"/>
          <w:b/>
          <w:bCs/>
          <w:sz w:val="28"/>
          <w:szCs w:val="28"/>
          <w:rtl/>
        </w:rPr>
        <w:t>ی</w:t>
      </w:r>
      <w:r w:rsidRPr="00CD4863">
        <w:rPr>
          <w:rFonts w:cs="B Lotus" w:hint="eastAsia"/>
          <w:b/>
          <w:bCs/>
          <w:sz w:val="28"/>
          <w:szCs w:val="28"/>
          <w:rtl/>
        </w:rPr>
        <w:t>ر</w:t>
      </w:r>
      <w:r>
        <w:rPr>
          <w:rFonts w:cs="B Lotus" w:hint="cs"/>
          <w:b/>
          <w:bCs/>
          <w:sz w:val="28"/>
          <w:szCs w:val="28"/>
          <w:rtl/>
        </w:rPr>
        <w:t xml:space="preserve"> دبرسن به بیلک </w:t>
      </w:r>
      <w:r w:rsidRPr="00CD4863">
        <w:rPr>
          <w:rFonts w:cs="B Lotus"/>
          <w:b/>
          <w:bCs/>
          <w:sz w:val="28"/>
          <w:szCs w:val="28"/>
          <w:rtl/>
        </w:rPr>
        <w:t>(مرکز لجست</w:t>
      </w:r>
      <w:r w:rsidRPr="00CD4863">
        <w:rPr>
          <w:rFonts w:cs="B Lotus" w:hint="cs"/>
          <w:b/>
          <w:bCs/>
          <w:sz w:val="28"/>
          <w:szCs w:val="28"/>
          <w:rtl/>
        </w:rPr>
        <w:t>ی</w:t>
      </w:r>
      <w:r w:rsidRPr="00CD4863">
        <w:rPr>
          <w:rFonts w:cs="B Lotus" w:hint="eastAsia"/>
          <w:b/>
          <w:bCs/>
          <w:sz w:val="28"/>
          <w:szCs w:val="28"/>
          <w:rtl/>
        </w:rPr>
        <w:t>ک</w:t>
      </w:r>
      <w:r w:rsidRPr="00CD4863">
        <w:rPr>
          <w:rFonts w:cs="B Lotus"/>
          <w:b/>
          <w:bCs/>
          <w:sz w:val="28"/>
          <w:szCs w:val="28"/>
          <w:rtl/>
        </w:rPr>
        <w:t xml:space="preserve"> چندوجه</w:t>
      </w:r>
      <w:r w:rsidRPr="00CD4863">
        <w:rPr>
          <w:rFonts w:cs="B Lotus" w:hint="cs"/>
          <w:b/>
          <w:bCs/>
          <w:sz w:val="28"/>
          <w:szCs w:val="28"/>
          <w:rtl/>
        </w:rPr>
        <w:t>ی</w:t>
      </w:r>
      <w:r w:rsidRPr="00CD4863">
        <w:rPr>
          <w:rFonts w:cs="B Lotus"/>
          <w:b/>
          <w:bCs/>
          <w:sz w:val="28"/>
          <w:szCs w:val="28"/>
          <w:rtl/>
        </w:rPr>
        <w:t xml:space="preserve"> بوداپست)</w:t>
      </w:r>
      <w:r>
        <w:rPr>
          <w:rFonts w:cs="B Lotus" w:hint="cs"/>
          <w:b/>
          <w:bCs/>
          <w:sz w:val="28"/>
          <w:szCs w:val="28"/>
          <w:rtl/>
        </w:rPr>
        <w:t xml:space="preserve"> به مسافت 252 کیلومتر از 38.000 به 51.000 فورینت معادل 33 درصد افزایش.</w:t>
      </w:r>
    </w:p>
    <w:p w:rsidR="00A652B4" w:rsidRDefault="00A652B4" w:rsidP="00091E82">
      <w:pPr>
        <w:pStyle w:val="ListParagraph"/>
        <w:tabs>
          <w:tab w:val="right" w:pos="429"/>
        </w:tabs>
        <w:spacing w:line="252" w:lineRule="auto"/>
        <w:ind w:left="92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 xml:space="preserve">6-4- </w:t>
      </w:r>
      <w:r w:rsidRPr="00CD4863">
        <w:rPr>
          <w:rFonts w:cs="B Lotus"/>
          <w:b/>
          <w:bCs/>
          <w:sz w:val="28"/>
          <w:szCs w:val="28"/>
          <w:rtl/>
        </w:rPr>
        <w:t>مس</w:t>
      </w:r>
      <w:r w:rsidRPr="00CD4863">
        <w:rPr>
          <w:rFonts w:cs="B Lotus" w:hint="cs"/>
          <w:b/>
          <w:bCs/>
          <w:sz w:val="28"/>
          <w:szCs w:val="28"/>
          <w:rtl/>
        </w:rPr>
        <w:t>ی</w:t>
      </w:r>
      <w:r w:rsidRPr="00CD4863">
        <w:rPr>
          <w:rFonts w:cs="B Lotus" w:hint="eastAsia"/>
          <w:b/>
          <w:bCs/>
          <w:sz w:val="28"/>
          <w:szCs w:val="28"/>
          <w:rtl/>
        </w:rPr>
        <w:t>ر</w:t>
      </w:r>
      <w:r>
        <w:rPr>
          <w:rFonts w:cs="B Lotus" w:hint="cs"/>
          <w:b/>
          <w:bCs/>
          <w:sz w:val="28"/>
          <w:szCs w:val="28"/>
          <w:rtl/>
        </w:rPr>
        <w:t xml:space="preserve"> بیلک </w:t>
      </w:r>
      <w:r w:rsidRPr="00CD4863">
        <w:rPr>
          <w:rFonts w:cs="B Lotus"/>
          <w:b/>
          <w:bCs/>
          <w:sz w:val="28"/>
          <w:szCs w:val="28"/>
          <w:rtl/>
        </w:rPr>
        <w:t>(مرکز لجست</w:t>
      </w:r>
      <w:r w:rsidRPr="00CD4863">
        <w:rPr>
          <w:rFonts w:cs="B Lotus" w:hint="cs"/>
          <w:b/>
          <w:bCs/>
          <w:sz w:val="28"/>
          <w:szCs w:val="28"/>
          <w:rtl/>
        </w:rPr>
        <w:t>ی</w:t>
      </w:r>
      <w:r w:rsidRPr="00CD4863">
        <w:rPr>
          <w:rFonts w:cs="B Lotus" w:hint="eastAsia"/>
          <w:b/>
          <w:bCs/>
          <w:sz w:val="28"/>
          <w:szCs w:val="28"/>
          <w:rtl/>
        </w:rPr>
        <w:t>ک</w:t>
      </w:r>
      <w:r w:rsidRPr="00CD4863">
        <w:rPr>
          <w:rFonts w:cs="B Lotus"/>
          <w:b/>
          <w:bCs/>
          <w:sz w:val="28"/>
          <w:szCs w:val="28"/>
          <w:rtl/>
        </w:rPr>
        <w:t xml:space="preserve"> چندوجه</w:t>
      </w:r>
      <w:r w:rsidRPr="00CD4863">
        <w:rPr>
          <w:rFonts w:cs="B Lotus" w:hint="cs"/>
          <w:b/>
          <w:bCs/>
          <w:sz w:val="28"/>
          <w:szCs w:val="28"/>
          <w:rtl/>
        </w:rPr>
        <w:t>ی</w:t>
      </w:r>
      <w:r w:rsidRPr="00CD4863">
        <w:rPr>
          <w:rFonts w:cs="B Lotus"/>
          <w:b/>
          <w:bCs/>
          <w:sz w:val="28"/>
          <w:szCs w:val="28"/>
          <w:rtl/>
        </w:rPr>
        <w:t xml:space="preserve"> بوداپست)</w:t>
      </w:r>
      <w:r>
        <w:rPr>
          <w:rFonts w:cs="B Lotus" w:hint="cs"/>
          <w:b/>
          <w:bCs/>
          <w:sz w:val="28"/>
          <w:szCs w:val="28"/>
          <w:rtl/>
        </w:rPr>
        <w:t xml:space="preserve"> به مرز </w:t>
      </w:r>
      <w:r w:rsidR="00091E82">
        <w:rPr>
          <w:rFonts w:cs="B Lotus" w:hint="cs"/>
          <w:b/>
          <w:bCs/>
          <w:sz w:val="28"/>
          <w:szCs w:val="28"/>
          <w:rtl/>
        </w:rPr>
        <w:t xml:space="preserve">هگیه‌شالوم </w:t>
      </w:r>
      <w:r>
        <w:rPr>
          <w:rFonts w:cs="B Lotus" w:hint="cs"/>
          <w:b/>
          <w:bCs/>
          <w:sz w:val="28"/>
          <w:szCs w:val="28"/>
          <w:rtl/>
        </w:rPr>
        <w:t xml:space="preserve">به مسافت </w:t>
      </w:r>
      <w:r w:rsidR="00091E82">
        <w:rPr>
          <w:rFonts w:cs="B Lotus" w:hint="cs"/>
          <w:b/>
          <w:bCs/>
          <w:sz w:val="28"/>
          <w:szCs w:val="28"/>
          <w:rtl/>
        </w:rPr>
        <w:t>181</w:t>
      </w:r>
      <w:r>
        <w:rPr>
          <w:rFonts w:cs="B Lotus" w:hint="cs"/>
          <w:b/>
          <w:bCs/>
          <w:sz w:val="28"/>
          <w:szCs w:val="28"/>
          <w:rtl/>
        </w:rPr>
        <w:t xml:space="preserve"> کیلومتر از </w:t>
      </w:r>
      <w:r w:rsidR="00091E82">
        <w:rPr>
          <w:rFonts w:cs="B Lotus" w:hint="cs"/>
          <w:b/>
          <w:bCs/>
          <w:sz w:val="28"/>
          <w:szCs w:val="28"/>
          <w:rtl/>
        </w:rPr>
        <w:t>24</w:t>
      </w:r>
      <w:r>
        <w:rPr>
          <w:rFonts w:cs="B Lotus" w:hint="cs"/>
          <w:b/>
          <w:bCs/>
          <w:sz w:val="28"/>
          <w:szCs w:val="28"/>
          <w:rtl/>
        </w:rPr>
        <w:t xml:space="preserve">.000 به </w:t>
      </w:r>
      <w:r w:rsidR="00091E82">
        <w:rPr>
          <w:rFonts w:cs="B Lotus" w:hint="cs"/>
          <w:b/>
          <w:bCs/>
          <w:sz w:val="28"/>
          <w:szCs w:val="28"/>
          <w:rtl/>
        </w:rPr>
        <w:t>36</w:t>
      </w:r>
      <w:r>
        <w:rPr>
          <w:rFonts w:cs="B Lotus" w:hint="cs"/>
          <w:b/>
          <w:bCs/>
          <w:sz w:val="28"/>
          <w:szCs w:val="28"/>
          <w:rtl/>
        </w:rPr>
        <w:t xml:space="preserve">.000 فورینت معادل </w:t>
      </w:r>
      <w:r w:rsidR="00091E82">
        <w:rPr>
          <w:rFonts w:cs="B Lotus" w:hint="cs"/>
          <w:b/>
          <w:bCs/>
          <w:sz w:val="28"/>
          <w:szCs w:val="28"/>
          <w:rtl/>
        </w:rPr>
        <w:t>49</w:t>
      </w:r>
      <w:r>
        <w:rPr>
          <w:rFonts w:cs="B Lotus" w:hint="cs"/>
          <w:b/>
          <w:bCs/>
          <w:sz w:val="28"/>
          <w:szCs w:val="28"/>
          <w:rtl/>
        </w:rPr>
        <w:t xml:space="preserve"> درصد افزایش.</w:t>
      </w:r>
    </w:p>
    <w:p w:rsidR="00CD4863" w:rsidRDefault="00CD4863" w:rsidP="00CD4863">
      <w:pPr>
        <w:pStyle w:val="ListParagraph"/>
        <w:tabs>
          <w:tab w:val="right" w:pos="429"/>
        </w:tabs>
        <w:spacing w:after="0" w:line="252" w:lineRule="auto"/>
        <w:ind w:left="4" w:firstLine="278"/>
        <w:rPr>
          <w:rFonts w:cs="B Lotus"/>
          <w:b/>
          <w:bCs/>
          <w:sz w:val="28"/>
          <w:szCs w:val="28"/>
          <w:rtl/>
        </w:rPr>
      </w:pPr>
    </w:p>
    <w:p w:rsidR="00703EB2" w:rsidRDefault="00091E82" w:rsidP="00703EB2">
      <w:pPr>
        <w:pStyle w:val="ListParagraph"/>
        <w:tabs>
          <w:tab w:val="right" w:pos="429"/>
        </w:tabs>
        <w:spacing w:line="252" w:lineRule="auto"/>
        <w:ind w:left="92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Titr" w:hint="cs"/>
          <w:b/>
          <w:bCs/>
          <w:rtl/>
        </w:rPr>
        <w:t>ب</w:t>
      </w:r>
      <w:r w:rsidRPr="00091E82">
        <w:rPr>
          <w:rFonts w:cs="B Titr" w:hint="cs"/>
          <w:b/>
          <w:bCs/>
          <w:sz w:val="24"/>
          <w:szCs w:val="24"/>
          <w:rtl/>
        </w:rPr>
        <w:t>)</w:t>
      </w:r>
      <w:r>
        <w:rPr>
          <w:rFonts w:cs="B Lotus" w:hint="cs"/>
          <w:b/>
          <w:bCs/>
          <w:sz w:val="28"/>
          <w:szCs w:val="28"/>
          <w:rtl/>
        </w:rPr>
        <w:t xml:space="preserve"> به‌نقل از </w:t>
      </w:r>
      <w:r w:rsidRPr="00091E82">
        <w:rPr>
          <w:rFonts w:cs="B Lotus" w:hint="eastAsia"/>
          <w:b/>
          <w:bCs/>
          <w:sz w:val="28"/>
          <w:szCs w:val="28"/>
          <w:rtl/>
        </w:rPr>
        <w:t>شرکت</w:t>
      </w:r>
      <w:r w:rsidRPr="00091E82">
        <w:rPr>
          <w:rFonts w:cs="B Lotus"/>
          <w:b/>
          <w:bCs/>
          <w:sz w:val="28"/>
          <w:szCs w:val="28"/>
          <w:rtl/>
        </w:rPr>
        <w:t xml:space="preserve"> مل</w:t>
      </w:r>
      <w:r w:rsidRPr="00091E82">
        <w:rPr>
          <w:rFonts w:cs="B Lotus" w:hint="cs"/>
          <w:b/>
          <w:bCs/>
          <w:sz w:val="28"/>
          <w:szCs w:val="28"/>
          <w:rtl/>
        </w:rPr>
        <w:t>ی</w:t>
      </w:r>
      <w:r>
        <w:rPr>
          <w:rFonts w:cs="B Lotus"/>
          <w:b/>
          <w:bCs/>
          <w:sz w:val="28"/>
          <w:szCs w:val="28"/>
          <w:rtl/>
        </w:rPr>
        <w:t xml:space="preserve"> خدمات پرداخت عوارض</w:t>
      </w:r>
      <w:r w:rsidR="00703EB2">
        <w:rPr>
          <w:rFonts w:cs="B Lotus" w:hint="cs"/>
          <w:b/>
          <w:bCs/>
          <w:sz w:val="28"/>
          <w:szCs w:val="28"/>
          <w:rtl/>
        </w:rPr>
        <w:t xml:space="preserve"> </w:t>
      </w:r>
      <w:r w:rsidR="00703EB2" w:rsidRPr="00091E82">
        <w:rPr>
          <w:rFonts w:cs="B Lotus"/>
          <w:b/>
          <w:bCs/>
          <w:sz w:val="28"/>
          <w:szCs w:val="28"/>
          <w:rtl/>
        </w:rPr>
        <w:t>(</w:t>
      </w:r>
      <w:r w:rsidR="00703EB2" w:rsidRPr="00703EB2">
        <w:rPr>
          <w:rFonts w:cs="B Lotus"/>
          <w:sz w:val="24"/>
          <w:szCs w:val="24"/>
        </w:rPr>
        <w:t>NTPS</w:t>
      </w:r>
      <w:r w:rsidR="00703EB2" w:rsidRPr="00091E82">
        <w:rPr>
          <w:rFonts w:cs="B Lotus"/>
          <w:b/>
          <w:bCs/>
          <w:sz w:val="28"/>
          <w:szCs w:val="28"/>
          <w:rtl/>
        </w:rPr>
        <w:t>)</w:t>
      </w:r>
      <w:r w:rsidR="00703EB2">
        <w:rPr>
          <w:rFonts w:cs="B Lotus" w:hint="cs"/>
          <w:b/>
          <w:bCs/>
          <w:sz w:val="28"/>
          <w:szCs w:val="28"/>
          <w:rtl/>
        </w:rPr>
        <w:t xml:space="preserve"> مجارستان</w:t>
      </w:r>
      <w:r>
        <w:rPr>
          <w:rFonts w:cs="B Lotus"/>
          <w:b/>
          <w:bCs/>
          <w:sz w:val="28"/>
          <w:szCs w:val="28"/>
          <w:rtl/>
        </w:rPr>
        <w:t>،</w:t>
      </w:r>
      <w:r w:rsidRPr="00091E82">
        <w:rPr>
          <w:rFonts w:cs="B Lotus"/>
          <w:b/>
          <w:bCs/>
          <w:sz w:val="28"/>
          <w:szCs w:val="28"/>
          <w:rtl/>
        </w:rPr>
        <w:t xml:space="preserve"> هشدار جر</w:t>
      </w:r>
      <w:r w:rsidRPr="00091E82">
        <w:rPr>
          <w:rFonts w:cs="B Lotus" w:hint="cs"/>
          <w:b/>
          <w:bCs/>
          <w:sz w:val="28"/>
          <w:szCs w:val="28"/>
          <w:rtl/>
        </w:rPr>
        <w:t>ی</w:t>
      </w:r>
      <w:r w:rsidRPr="00091E82">
        <w:rPr>
          <w:rFonts w:cs="B Lotus" w:hint="eastAsia"/>
          <w:b/>
          <w:bCs/>
          <w:sz w:val="28"/>
          <w:szCs w:val="28"/>
          <w:rtl/>
        </w:rPr>
        <w:t>مه</w:t>
      </w:r>
      <w:r w:rsidRPr="00091E82">
        <w:rPr>
          <w:rFonts w:cs="B Lotus"/>
          <w:b/>
          <w:bCs/>
          <w:sz w:val="28"/>
          <w:szCs w:val="28"/>
          <w:rtl/>
        </w:rPr>
        <w:t xml:space="preserve"> دوباره در دسترس قرار گرفته است.</w:t>
      </w:r>
      <w:r w:rsidR="00703EB2">
        <w:rPr>
          <w:rFonts w:cs="B Lotus" w:hint="cs"/>
          <w:b/>
          <w:bCs/>
          <w:sz w:val="28"/>
          <w:szCs w:val="28"/>
          <w:rtl/>
        </w:rPr>
        <w:t xml:space="preserve"> توضیحاً این قابلیت، خدماتی برپایه رایانامه (</w:t>
      </w:r>
      <w:r w:rsidRPr="00091E82">
        <w:rPr>
          <w:rFonts w:cs="B Lotus"/>
          <w:b/>
          <w:bCs/>
          <w:sz w:val="28"/>
          <w:szCs w:val="28"/>
          <w:rtl/>
        </w:rPr>
        <w:t>ا</w:t>
      </w:r>
      <w:r w:rsidRPr="00091E82">
        <w:rPr>
          <w:rFonts w:cs="B Lotus" w:hint="cs"/>
          <w:b/>
          <w:bCs/>
          <w:sz w:val="28"/>
          <w:szCs w:val="28"/>
          <w:rtl/>
        </w:rPr>
        <w:t>ی</w:t>
      </w:r>
      <w:r w:rsidRPr="00091E82">
        <w:rPr>
          <w:rFonts w:cs="B Lotus" w:hint="eastAsia"/>
          <w:b/>
          <w:bCs/>
          <w:sz w:val="28"/>
          <w:szCs w:val="28"/>
          <w:rtl/>
        </w:rPr>
        <w:t>م</w:t>
      </w:r>
      <w:r w:rsidRPr="00091E82">
        <w:rPr>
          <w:rFonts w:cs="B Lotus" w:hint="cs"/>
          <w:b/>
          <w:bCs/>
          <w:sz w:val="28"/>
          <w:szCs w:val="28"/>
          <w:rtl/>
        </w:rPr>
        <w:t>ی</w:t>
      </w:r>
      <w:r w:rsidRPr="00091E82">
        <w:rPr>
          <w:rFonts w:cs="B Lotus" w:hint="eastAsia"/>
          <w:b/>
          <w:bCs/>
          <w:sz w:val="28"/>
          <w:szCs w:val="28"/>
          <w:rtl/>
        </w:rPr>
        <w:t>ل</w:t>
      </w:r>
      <w:r w:rsidR="00703EB2">
        <w:rPr>
          <w:rFonts w:cs="B Lotus" w:hint="cs"/>
          <w:b/>
          <w:bCs/>
          <w:sz w:val="28"/>
          <w:szCs w:val="28"/>
          <w:rtl/>
        </w:rPr>
        <w:t>)</w:t>
      </w:r>
      <w:r w:rsidRPr="00091E82">
        <w:rPr>
          <w:rFonts w:cs="B Lotus"/>
          <w:b/>
          <w:bCs/>
          <w:sz w:val="28"/>
          <w:szCs w:val="28"/>
          <w:rtl/>
        </w:rPr>
        <w:t xml:space="preserve"> است که به صورت را</w:t>
      </w:r>
      <w:r w:rsidRPr="00091E82">
        <w:rPr>
          <w:rFonts w:cs="B Lotus" w:hint="cs"/>
          <w:b/>
          <w:bCs/>
          <w:sz w:val="28"/>
          <w:szCs w:val="28"/>
          <w:rtl/>
        </w:rPr>
        <w:t>ی</w:t>
      </w:r>
      <w:r w:rsidRPr="00091E82">
        <w:rPr>
          <w:rFonts w:cs="B Lotus" w:hint="eastAsia"/>
          <w:b/>
          <w:bCs/>
          <w:sz w:val="28"/>
          <w:szCs w:val="28"/>
          <w:rtl/>
        </w:rPr>
        <w:t>گان</w:t>
      </w:r>
      <w:r w:rsidRPr="00091E82">
        <w:rPr>
          <w:rFonts w:cs="B Lotus"/>
          <w:b/>
          <w:bCs/>
          <w:sz w:val="28"/>
          <w:szCs w:val="28"/>
          <w:rtl/>
        </w:rPr>
        <w:t xml:space="preserve"> در س</w:t>
      </w:r>
      <w:r w:rsidR="00703EB2">
        <w:rPr>
          <w:rFonts w:cs="B Lotus" w:hint="cs"/>
          <w:b/>
          <w:bCs/>
          <w:sz w:val="28"/>
          <w:szCs w:val="28"/>
          <w:rtl/>
        </w:rPr>
        <w:t>امانه</w:t>
      </w:r>
      <w:r w:rsidRPr="00091E82">
        <w:rPr>
          <w:rFonts w:cs="B Lotus"/>
          <w:b/>
          <w:bCs/>
          <w:sz w:val="28"/>
          <w:szCs w:val="28"/>
          <w:rtl/>
        </w:rPr>
        <w:t xml:space="preserve"> عوارض </w:t>
      </w:r>
      <w:r w:rsidR="00703EB2">
        <w:rPr>
          <w:rFonts w:cs="B Lotus" w:hint="cs"/>
          <w:b/>
          <w:bCs/>
          <w:sz w:val="28"/>
          <w:szCs w:val="28"/>
          <w:rtl/>
        </w:rPr>
        <w:t>برخط،</w:t>
      </w:r>
      <w:r w:rsidRPr="00091E82">
        <w:rPr>
          <w:rFonts w:cs="B Lotus"/>
          <w:b/>
          <w:bCs/>
          <w:sz w:val="28"/>
          <w:szCs w:val="28"/>
          <w:rtl/>
        </w:rPr>
        <w:t xml:space="preserve"> ارائه و از شرکتها</w:t>
      </w:r>
      <w:r w:rsidRPr="00091E82">
        <w:rPr>
          <w:rFonts w:cs="B Lotus" w:hint="cs"/>
          <w:b/>
          <w:bCs/>
          <w:sz w:val="28"/>
          <w:szCs w:val="28"/>
          <w:rtl/>
        </w:rPr>
        <w:t>ی</w:t>
      </w:r>
      <w:r w:rsidRPr="00091E82">
        <w:rPr>
          <w:rFonts w:cs="B Lotus"/>
          <w:b/>
          <w:bCs/>
          <w:sz w:val="28"/>
          <w:szCs w:val="28"/>
          <w:rtl/>
        </w:rPr>
        <w:t xml:space="preserve"> حمل</w:t>
      </w:r>
      <w:r w:rsidR="00703EB2">
        <w:rPr>
          <w:rFonts w:cs="B Lotus" w:hint="cs"/>
          <w:b/>
          <w:bCs/>
          <w:sz w:val="28"/>
          <w:szCs w:val="28"/>
          <w:rtl/>
        </w:rPr>
        <w:t>‌</w:t>
      </w:r>
      <w:r w:rsidRPr="00091E82">
        <w:rPr>
          <w:rFonts w:cs="B Lotus"/>
          <w:b/>
          <w:bCs/>
          <w:sz w:val="28"/>
          <w:szCs w:val="28"/>
          <w:rtl/>
        </w:rPr>
        <w:t>ونقل</w:t>
      </w:r>
      <w:r w:rsidRPr="00091E82">
        <w:rPr>
          <w:rFonts w:cs="B Lotus" w:hint="cs"/>
          <w:b/>
          <w:bCs/>
          <w:sz w:val="28"/>
          <w:szCs w:val="28"/>
          <w:rtl/>
        </w:rPr>
        <w:t>ی</w:t>
      </w:r>
      <w:r w:rsidR="00703EB2">
        <w:rPr>
          <w:rFonts w:cs="B Lotus"/>
          <w:b/>
          <w:bCs/>
          <w:sz w:val="28"/>
          <w:szCs w:val="28"/>
          <w:rtl/>
        </w:rPr>
        <w:t xml:space="preserve"> که با حسن</w:t>
      </w:r>
      <w:r w:rsidR="00703EB2">
        <w:rPr>
          <w:rFonts w:cs="B Lotus" w:hint="cs"/>
          <w:b/>
          <w:bCs/>
          <w:sz w:val="28"/>
          <w:szCs w:val="28"/>
          <w:rtl/>
        </w:rPr>
        <w:t>‌</w:t>
      </w:r>
      <w:r w:rsidRPr="00091E82">
        <w:rPr>
          <w:rFonts w:cs="B Lotus"/>
          <w:b/>
          <w:bCs/>
          <w:sz w:val="28"/>
          <w:szCs w:val="28"/>
          <w:rtl/>
        </w:rPr>
        <w:t>ن</w:t>
      </w:r>
      <w:r w:rsidRPr="00091E82">
        <w:rPr>
          <w:rFonts w:cs="B Lotus" w:hint="cs"/>
          <w:b/>
          <w:bCs/>
          <w:sz w:val="28"/>
          <w:szCs w:val="28"/>
          <w:rtl/>
        </w:rPr>
        <w:t>ی</w:t>
      </w:r>
      <w:r w:rsidRPr="00091E82">
        <w:rPr>
          <w:rFonts w:cs="B Lotus" w:hint="eastAsia"/>
          <w:b/>
          <w:bCs/>
          <w:sz w:val="28"/>
          <w:szCs w:val="28"/>
          <w:rtl/>
        </w:rPr>
        <w:t>ت</w:t>
      </w:r>
      <w:r w:rsidR="00703EB2">
        <w:rPr>
          <w:rFonts w:cs="B Lotus" w:hint="cs"/>
          <w:b/>
          <w:bCs/>
          <w:sz w:val="28"/>
          <w:szCs w:val="28"/>
          <w:rtl/>
        </w:rPr>
        <w:t>، سهواً</w:t>
      </w:r>
      <w:r w:rsidRPr="00091E82">
        <w:rPr>
          <w:rFonts w:cs="B Lotus"/>
          <w:b/>
          <w:bCs/>
          <w:sz w:val="28"/>
          <w:szCs w:val="28"/>
          <w:rtl/>
        </w:rPr>
        <w:t xml:space="preserve"> اشتباه م</w:t>
      </w:r>
      <w:r w:rsidRPr="00091E82">
        <w:rPr>
          <w:rFonts w:cs="B Lotus" w:hint="cs"/>
          <w:b/>
          <w:bCs/>
          <w:sz w:val="28"/>
          <w:szCs w:val="28"/>
          <w:rtl/>
        </w:rPr>
        <w:t>ی‌</w:t>
      </w:r>
      <w:r w:rsidR="00703EB2">
        <w:rPr>
          <w:rFonts w:cs="B Lotus" w:hint="cs"/>
          <w:b/>
          <w:bCs/>
          <w:sz w:val="28"/>
          <w:szCs w:val="28"/>
          <w:rtl/>
        </w:rPr>
        <w:t>نمای</w:t>
      </w:r>
      <w:r w:rsidRPr="00091E82">
        <w:rPr>
          <w:rFonts w:cs="B Lotus" w:hint="eastAsia"/>
          <w:b/>
          <w:bCs/>
          <w:sz w:val="28"/>
          <w:szCs w:val="28"/>
          <w:rtl/>
        </w:rPr>
        <w:t>ند</w:t>
      </w:r>
      <w:r w:rsidR="00703EB2">
        <w:rPr>
          <w:rFonts w:cs="B Lotus" w:hint="cs"/>
          <w:b/>
          <w:bCs/>
          <w:sz w:val="28"/>
          <w:szCs w:val="28"/>
          <w:rtl/>
        </w:rPr>
        <w:t>،</w:t>
      </w:r>
      <w:r w:rsidR="00703EB2">
        <w:rPr>
          <w:rFonts w:cs="B Lotus"/>
          <w:b/>
          <w:bCs/>
          <w:sz w:val="28"/>
          <w:szCs w:val="28"/>
          <w:rtl/>
        </w:rPr>
        <w:t xml:space="preserve"> محافظت </w:t>
      </w:r>
      <w:r w:rsidRPr="00091E82">
        <w:rPr>
          <w:rFonts w:cs="B Lotus"/>
          <w:b/>
          <w:bCs/>
          <w:sz w:val="28"/>
          <w:szCs w:val="28"/>
          <w:rtl/>
        </w:rPr>
        <w:t xml:space="preserve">و به آنها </w:t>
      </w:r>
      <w:r w:rsidR="00703EB2">
        <w:rPr>
          <w:rFonts w:cs="B Lotus" w:hint="cs"/>
          <w:b/>
          <w:bCs/>
          <w:sz w:val="28"/>
          <w:szCs w:val="28"/>
          <w:rtl/>
        </w:rPr>
        <w:t>مساعدت</w:t>
      </w:r>
      <w:r w:rsidRPr="00091E82">
        <w:rPr>
          <w:rFonts w:cs="B Lotus"/>
          <w:b/>
          <w:bCs/>
          <w:sz w:val="28"/>
          <w:szCs w:val="28"/>
          <w:rtl/>
        </w:rPr>
        <w:t xml:space="preserve"> م</w:t>
      </w:r>
      <w:r w:rsidRPr="00091E82">
        <w:rPr>
          <w:rFonts w:cs="B Lotus" w:hint="cs"/>
          <w:b/>
          <w:bCs/>
          <w:sz w:val="28"/>
          <w:szCs w:val="28"/>
          <w:rtl/>
        </w:rPr>
        <w:t>ی‌</w:t>
      </w:r>
      <w:r w:rsidRPr="00091E82">
        <w:rPr>
          <w:rFonts w:cs="B Lotus" w:hint="eastAsia"/>
          <w:b/>
          <w:bCs/>
          <w:sz w:val="28"/>
          <w:szCs w:val="28"/>
          <w:rtl/>
        </w:rPr>
        <w:t>کند</w:t>
      </w:r>
      <w:r w:rsidRPr="00091E82">
        <w:rPr>
          <w:rFonts w:cs="B Lotus"/>
          <w:b/>
          <w:bCs/>
          <w:sz w:val="28"/>
          <w:szCs w:val="28"/>
          <w:rtl/>
        </w:rPr>
        <w:t xml:space="preserve"> تا از انباشت جر</w:t>
      </w:r>
      <w:r w:rsidR="00703EB2">
        <w:rPr>
          <w:rFonts w:cs="B Lotus" w:hint="cs"/>
          <w:b/>
          <w:bCs/>
          <w:sz w:val="28"/>
          <w:szCs w:val="28"/>
          <w:rtl/>
        </w:rPr>
        <w:t>ا</w:t>
      </w:r>
      <w:r w:rsidRPr="00091E82">
        <w:rPr>
          <w:rFonts w:cs="B Lotus" w:hint="cs"/>
          <w:b/>
          <w:bCs/>
          <w:sz w:val="28"/>
          <w:szCs w:val="28"/>
          <w:rtl/>
        </w:rPr>
        <w:t>ی</w:t>
      </w:r>
      <w:r w:rsidRPr="00091E82">
        <w:rPr>
          <w:rFonts w:cs="B Lotus" w:hint="eastAsia"/>
          <w:b/>
          <w:bCs/>
          <w:sz w:val="28"/>
          <w:szCs w:val="28"/>
          <w:rtl/>
        </w:rPr>
        <w:t>م</w:t>
      </w:r>
      <w:r w:rsidRPr="00091E82">
        <w:rPr>
          <w:rFonts w:cs="B Lotus"/>
          <w:b/>
          <w:bCs/>
          <w:sz w:val="28"/>
          <w:szCs w:val="28"/>
          <w:rtl/>
        </w:rPr>
        <w:t xml:space="preserve"> </w:t>
      </w:r>
      <w:r w:rsidRPr="00091E82">
        <w:rPr>
          <w:rFonts w:cs="B Lotus" w:hint="eastAsia"/>
          <w:b/>
          <w:bCs/>
          <w:sz w:val="28"/>
          <w:szCs w:val="28"/>
          <w:rtl/>
        </w:rPr>
        <w:t>عوارض</w:t>
      </w:r>
      <w:r w:rsidRPr="00091E82">
        <w:rPr>
          <w:rFonts w:cs="B Lotus"/>
          <w:b/>
          <w:bCs/>
          <w:sz w:val="28"/>
          <w:szCs w:val="28"/>
          <w:rtl/>
        </w:rPr>
        <w:t xml:space="preserve"> جلوگ</w:t>
      </w:r>
      <w:r w:rsidRPr="00091E82">
        <w:rPr>
          <w:rFonts w:cs="B Lotus" w:hint="cs"/>
          <w:b/>
          <w:bCs/>
          <w:sz w:val="28"/>
          <w:szCs w:val="28"/>
          <w:rtl/>
        </w:rPr>
        <w:t>ی</w:t>
      </w:r>
      <w:r w:rsidRPr="00091E82">
        <w:rPr>
          <w:rFonts w:cs="B Lotus" w:hint="eastAsia"/>
          <w:b/>
          <w:bCs/>
          <w:sz w:val="28"/>
          <w:szCs w:val="28"/>
          <w:rtl/>
        </w:rPr>
        <w:t>ر</w:t>
      </w:r>
      <w:r w:rsidRPr="00091E82">
        <w:rPr>
          <w:rFonts w:cs="B Lotus" w:hint="cs"/>
          <w:b/>
          <w:bCs/>
          <w:sz w:val="28"/>
          <w:szCs w:val="28"/>
          <w:rtl/>
        </w:rPr>
        <w:t>ی</w:t>
      </w:r>
      <w:r w:rsidRPr="00091E82">
        <w:rPr>
          <w:rFonts w:cs="B Lotus"/>
          <w:b/>
          <w:bCs/>
          <w:sz w:val="28"/>
          <w:szCs w:val="28"/>
          <w:rtl/>
        </w:rPr>
        <w:t xml:space="preserve"> </w:t>
      </w:r>
      <w:r w:rsidR="00703EB2">
        <w:rPr>
          <w:rFonts w:cs="B Lotus" w:hint="cs"/>
          <w:b/>
          <w:bCs/>
          <w:sz w:val="28"/>
          <w:szCs w:val="28"/>
          <w:rtl/>
        </w:rPr>
        <w:t>نمایند</w:t>
      </w:r>
      <w:r w:rsidR="00703EB2">
        <w:rPr>
          <w:rFonts w:cs="B Lotus"/>
          <w:b/>
          <w:bCs/>
          <w:sz w:val="28"/>
          <w:szCs w:val="28"/>
          <w:rtl/>
        </w:rPr>
        <w:t>.</w:t>
      </w:r>
    </w:p>
    <w:p w:rsidR="007D638D" w:rsidRDefault="00091E82" w:rsidP="007D638D">
      <w:pPr>
        <w:pStyle w:val="ListParagraph"/>
        <w:tabs>
          <w:tab w:val="right" w:pos="429"/>
        </w:tabs>
        <w:spacing w:line="252" w:lineRule="auto"/>
        <w:ind w:left="92"/>
        <w:jc w:val="both"/>
        <w:rPr>
          <w:rFonts w:cs="B Lotus"/>
          <w:b/>
          <w:bCs/>
          <w:sz w:val="28"/>
          <w:szCs w:val="28"/>
          <w:rtl/>
        </w:rPr>
      </w:pPr>
      <w:r w:rsidRPr="00091E82">
        <w:rPr>
          <w:rFonts w:cs="B Lotus"/>
          <w:b/>
          <w:bCs/>
          <w:sz w:val="28"/>
          <w:szCs w:val="28"/>
          <w:rtl/>
        </w:rPr>
        <w:t>ا</w:t>
      </w:r>
      <w:r w:rsidRPr="00091E82">
        <w:rPr>
          <w:rFonts w:cs="B Lotus" w:hint="cs"/>
          <w:b/>
          <w:bCs/>
          <w:sz w:val="28"/>
          <w:szCs w:val="28"/>
          <w:rtl/>
        </w:rPr>
        <w:t>ی</w:t>
      </w:r>
      <w:r w:rsidRPr="00091E82">
        <w:rPr>
          <w:rFonts w:cs="B Lotus" w:hint="eastAsia"/>
          <w:b/>
          <w:bCs/>
          <w:sz w:val="28"/>
          <w:szCs w:val="28"/>
          <w:rtl/>
        </w:rPr>
        <w:t>ن</w:t>
      </w:r>
      <w:r w:rsidRPr="00091E82">
        <w:rPr>
          <w:rFonts w:cs="B Lotus"/>
          <w:b/>
          <w:bCs/>
          <w:sz w:val="28"/>
          <w:szCs w:val="28"/>
          <w:rtl/>
        </w:rPr>
        <w:t xml:space="preserve"> سرو</w:t>
      </w:r>
      <w:r w:rsidRPr="00091E82">
        <w:rPr>
          <w:rFonts w:cs="B Lotus" w:hint="cs"/>
          <w:b/>
          <w:bCs/>
          <w:sz w:val="28"/>
          <w:szCs w:val="28"/>
          <w:rtl/>
        </w:rPr>
        <w:t>ی</w:t>
      </w:r>
      <w:r w:rsidRPr="00091E82">
        <w:rPr>
          <w:rFonts w:cs="B Lotus" w:hint="eastAsia"/>
          <w:b/>
          <w:bCs/>
          <w:sz w:val="28"/>
          <w:szCs w:val="28"/>
          <w:rtl/>
        </w:rPr>
        <w:t>س</w:t>
      </w:r>
      <w:r w:rsidRPr="00091E82">
        <w:rPr>
          <w:rFonts w:cs="B Lotus"/>
          <w:b/>
          <w:bCs/>
          <w:sz w:val="28"/>
          <w:szCs w:val="28"/>
          <w:rtl/>
        </w:rPr>
        <w:t xml:space="preserve"> تضم</w:t>
      </w:r>
      <w:r w:rsidRPr="00091E82">
        <w:rPr>
          <w:rFonts w:cs="B Lotus" w:hint="cs"/>
          <w:b/>
          <w:bCs/>
          <w:sz w:val="28"/>
          <w:szCs w:val="28"/>
          <w:rtl/>
        </w:rPr>
        <w:t>ی</w:t>
      </w:r>
      <w:r w:rsidRPr="00091E82">
        <w:rPr>
          <w:rFonts w:cs="B Lotus" w:hint="eastAsia"/>
          <w:b/>
          <w:bCs/>
          <w:sz w:val="28"/>
          <w:szCs w:val="28"/>
          <w:rtl/>
        </w:rPr>
        <w:t>ن</w:t>
      </w:r>
      <w:r w:rsidRPr="00091E82">
        <w:rPr>
          <w:rFonts w:cs="B Lotus"/>
          <w:b/>
          <w:bCs/>
          <w:sz w:val="28"/>
          <w:szCs w:val="28"/>
          <w:rtl/>
        </w:rPr>
        <w:t xml:space="preserve"> م</w:t>
      </w:r>
      <w:r w:rsidRPr="00091E82">
        <w:rPr>
          <w:rFonts w:cs="B Lotus" w:hint="cs"/>
          <w:b/>
          <w:bCs/>
          <w:sz w:val="28"/>
          <w:szCs w:val="28"/>
          <w:rtl/>
        </w:rPr>
        <w:t>ی‌</w:t>
      </w:r>
      <w:r w:rsidRPr="00091E82">
        <w:rPr>
          <w:rFonts w:cs="B Lotus" w:hint="eastAsia"/>
          <w:b/>
          <w:bCs/>
          <w:sz w:val="28"/>
          <w:szCs w:val="28"/>
          <w:rtl/>
        </w:rPr>
        <w:t>کند</w:t>
      </w:r>
      <w:r w:rsidRPr="00091E82">
        <w:rPr>
          <w:rFonts w:cs="B Lotus"/>
          <w:b/>
          <w:bCs/>
          <w:sz w:val="28"/>
          <w:szCs w:val="28"/>
          <w:rtl/>
        </w:rPr>
        <w:t xml:space="preserve"> که اگر </w:t>
      </w:r>
      <w:r w:rsidR="00703EB2">
        <w:rPr>
          <w:rFonts w:cs="B Lotus" w:hint="cs"/>
          <w:b/>
          <w:bCs/>
          <w:sz w:val="28"/>
          <w:szCs w:val="28"/>
          <w:rtl/>
        </w:rPr>
        <w:t>سامانه</w:t>
      </w:r>
      <w:r w:rsidRPr="00091E82">
        <w:rPr>
          <w:rFonts w:cs="B Lotus"/>
          <w:b/>
          <w:bCs/>
          <w:sz w:val="28"/>
          <w:szCs w:val="28"/>
          <w:rtl/>
        </w:rPr>
        <w:t xml:space="preserve"> کنترل </w:t>
      </w:r>
      <w:r w:rsidRPr="00703EB2">
        <w:rPr>
          <w:rFonts w:cs="B Lotus"/>
          <w:sz w:val="24"/>
          <w:szCs w:val="24"/>
        </w:rPr>
        <w:t>NTPS</w:t>
      </w:r>
      <w:r w:rsidRPr="00091E82">
        <w:rPr>
          <w:rFonts w:cs="B Lotus"/>
          <w:b/>
          <w:bCs/>
          <w:sz w:val="28"/>
          <w:szCs w:val="28"/>
          <w:rtl/>
        </w:rPr>
        <w:t xml:space="preserve"> استفاده غ</w:t>
      </w:r>
      <w:r w:rsidRPr="00091E82">
        <w:rPr>
          <w:rFonts w:cs="B Lotus" w:hint="cs"/>
          <w:b/>
          <w:bCs/>
          <w:sz w:val="28"/>
          <w:szCs w:val="28"/>
          <w:rtl/>
        </w:rPr>
        <w:t>ی</w:t>
      </w:r>
      <w:r w:rsidRPr="00091E82">
        <w:rPr>
          <w:rFonts w:cs="B Lotus" w:hint="eastAsia"/>
          <w:b/>
          <w:bCs/>
          <w:sz w:val="28"/>
          <w:szCs w:val="28"/>
          <w:rtl/>
        </w:rPr>
        <w:t>رمجاز</w:t>
      </w:r>
      <w:r w:rsidRPr="00091E82">
        <w:rPr>
          <w:rFonts w:cs="B Lotus"/>
          <w:b/>
          <w:bCs/>
          <w:sz w:val="28"/>
          <w:szCs w:val="28"/>
          <w:rtl/>
        </w:rPr>
        <w:t xml:space="preserve"> از جاده توسط وس</w:t>
      </w:r>
      <w:r w:rsidRPr="00091E82">
        <w:rPr>
          <w:rFonts w:cs="B Lotus" w:hint="cs"/>
          <w:b/>
          <w:bCs/>
          <w:sz w:val="28"/>
          <w:szCs w:val="28"/>
          <w:rtl/>
        </w:rPr>
        <w:t>ی</w:t>
      </w:r>
      <w:r w:rsidRPr="00091E82">
        <w:rPr>
          <w:rFonts w:cs="B Lotus" w:hint="eastAsia"/>
          <w:b/>
          <w:bCs/>
          <w:sz w:val="28"/>
          <w:szCs w:val="28"/>
          <w:rtl/>
        </w:rPr>
        <w:t>له</w:t>
      </w:r>
      <w:r w:rsidRPr="00091E82">
        <w:rPr>
          <w:rFonts w:cs="B Lotus"/>
          <w:b/>
          <w:bCs/>
          <w:sz w:val="28"/>
          <w:szCs w:val="28"/>
          <w:rtl/>
        </w:rPr>
        <w:t xml:space="preserve"> نقل</w:t>
      </w:r>
      <w:r w:rsidRPr="00091E82">
        <w:rPr>
          <w:rFonts w:cs="B Lotus" w:hint="cs"/>
          <w:b/>
          <w:bCs/>
          <w:sz w:val="28"/>
          <w:szCs w:val="28"/>
          <w:rtl/>
        </w:rPr>
        <w:t>ی</w:t>
      </w:r>
      <w:r w:rsidRPr="00091E82">
        <w:rPr>
          <w:rFonts w:cs="B Lotus" w:hint="eastAsia"/>
          <w:b/>
          <w:bCs/>
          <w:sz w:val="28"/>
          <w:szCs w:val="28"/>
          <w:rtl/>
        </w:rPr>
        <w:t>ه</w:t>
      </w:r>
      <w:r w:rsidRPr="00091E82">
        <w:rPr>
          <w:rFonts w:cs="B Lotus"/>
          <w:b/>
          <w:bCs/>
          <w:sz w:val="28"/>
          <w:szCs w:val="28"/>
          <w:rtl/>
        </w:rPr>
        <w:t xml:space="preserve"> دارا</w:t>
      </w:r>
      <w:r w:rsidRPr="00091E82">
        <w:rPr>
          <w:rFonts w:cs="B Lotus" w:hint="cs"/>
          <w:b/>
          <w:bCs/>
          <w:sz w:val="28"/>
          <w:szCs w:val="28"/>
          <w:rtl/>
        </w:rPr>
        <w:t>ی</w:t>
      </w:r>
      <w:r w:rsidRPr="00091E82">
        <w:rPr>
          <w:rFonts w:cs="B Lotus"/>
          <w:b/>
          <w:bCs/>
          <w:sz w:val="28"/>
          <w:szCs w:val="28"/>
          <w:rtl/>
        </w:rPr>
        <w:t xml:space="preserve"> عوارض را فرض </w:t>
      </w:r>
      <w:r w:rsidR="00703EB2">
        <w:rPr>
          <w:rFonts w:cs="B Lotus" w:hint="cs"/>
          <w:b/>
          <w:bCs/>
          <w:sz w:val="28"/>
          <w:szCs w:val="28"/>
          <w:rtl/>
        </w:rPr>
        <w:t>نماید</w:t>
      </w:r>
      <w:r w:rsidRPr="00091E82">
        <w:rPr>
          <w:rFonts w:cs="B Lotus"/>
          <w:b/>
          <w:bCs/>
          <w:sz w:val="28"/>
          <w:szCs w:val="28"/>
          <w:rtl/>
        </w:rPr>
        <w:t>، اعلان</w:t>
      </w:r>
      <w:r w:rsidR="00703EB2">
        <w:rPr>
          <w:rFonts w:cs="B Lotus" w:hint="cs"/>
          <w:b/>
          <w:bCs/>
          <w:sz w:val="28"/>
          <w:szCs w:val="28"/>
          <w:rtl/>
        </w:rPr>
        <w:t xml:space="preserve"> رایانامه‌ای</w:t>
      </w:r>
      <w:r w:rsidRPr="00091E82">
        <w:rPr>
          <w:rFonts w:cs="B Lotus"/>
          <w:b/>
          <w:bCs/>
          <w:sz w:val="28"/>
          <w:szCs w:val="28"/>
          <w:rtl/>
        </w:rPr>
        <w:t xml:space="preserve"> </w:t>
      </w:r>
      <w:r w:rsidR="00703EB2">
        <w:rPr>
          <w:rFonts w:cs="B Lotus" w:hint="cs"/>
          <w:b/>
          <w:bCs/>
          <w:sz w:val="28"/>
          <w:szCs w:val="28"/>
          <w:rtl/>
        </w:rPr>
        <w:t>(</w:t>
      </w:r>
      <w:r w:rsidRPr="00091E82">
        <w:rPr>
          <w:rFonts w:cs="B Lotus"/>
          <w:b/>
          <w:bCs/>
          <w:sz w:val="28"/>
          <w:szCs w:val="28"/>
          <w:rtl/>
        </w:rPr>
        <w:t>ا</w:t>
      </w:r>
      <w:r w:rsidRPr="00091E82">
        <w:rPr>
          <w:rFonts w:cs="B Lotus" w:hint="cs"/>
          <w:b/>
          <w:bCs/>
          <w:sz w:val="28"/>
          <w:szCs w:val="28"/>
          <w:rtl/>
        </w:rPr>
        <w:t>ی</w:t>
      </w:r>
      <w:r w:rsidRPr="00091E82">
        <w:rPr>
          <w:rFonts w:cs="B Lotus" w:hint="eastAsia"/>
          <w:b/>
          <w:bCs/>
          <w:sz w:val="28"/>
          <w:szCs w:val="28"/>
          <w:rtl/>
        </w:rPr>
        <w:t>م</w:t>
      </w:r>
      <w:r w:rsidRPr="00091E82">
        <w:rPr>
          <w:rFonts w:cs="B Lotus" w:hint="cs"/>
          <w:b/>
          <w:bCs/>
          <w:sz w:val="28"/>
          <w:szCs w:val="28"/>
          <w:rtl/>
        </w:rPr>
        <w:t>ی</w:t>
      </w:r>
      <w:r w:rsidRPr="00091E82">
        <w:rPr>
          <w:rFonts w:cs="B Lotus" w:hint="eastAsia"/>
          <w:b/>
          <w:bCs/>
          <w:sz w:val="28"/>
          <w:szCs w:val="28"/>
          <w:rtl/>
        </w:rPr>
        <w:t>ل</w:t>
      </w:r>
      <w:r w:rsidRPr="00091E82">
        <w:rPr>
          <w:rFonts w:cs="B Lotus" w:hint="cs"/>
          <w:b/>
          <w:bCs/>
          <w:sz w:val="28"/>
          <w:szCs w:val="28"/>
          <w:rtl/>
        </w:rPr>
        <w:t>ی</w:t>
      </w:r>
      <w:r w:rsidR="00703EB2">
        <w:rPr>
          <w:rFonts w:cs="B Lotus" w:hint="cs"/>
          <w:b/>
          <w:bCs/>
          <w:sz w:val="28"/>
          <w:szCs w:val="28"/>
          <w:rtl/>
        </w:rPr>
        <w:t>)</w:t>
      </w:r>
      <w:r w:rsidRPr="00091E82">
        <w:rPr>
          <w:rFonts w:cs="B Lotus"/>
          <w:b/>
          <w:bCs/>
          <w:sz w:val="28"/>
          <w:szCs w:val="28"/>
          <w:rtl/>
        </w:rPr>
        <w:t xml:space="preserve"> به پرداخت کننده عوارض طرف قرارداد ارسال م</w:t>
      </w:r>
      <w:r w:rsidRPr="00091E82">
        <w:rPr>
          <w:rFonts w:cs="B Lotus" w:hint="cs"/>
          <w:b/>
          <w:bCs/>
          <w:sz w:val="28"/>
          <w:szCs w:val="28"/>
          <w:rtl/>
        </w:rPr>
        <w:t>ی‌</w:t>
      </w:r>
      <w:r w:rsidRPr="00091E82">
        <w:rPr>
          <w:rFonts w:cs="B Lotus" w:hint="eastAsia"/>
          <w:b/>
          <w:bCs/>
          <w:sz w:val="28"/>
          <w:szCs w:val="28"/>
          <w:rtl/>
        </w:rPr>
        <w:t>کند</w:t>
      </w:r>
      <w:r w:rsidRPr="00091E82">
        <w:rPr>
          <w:rFonts w:cs="B Lotus"/>
          <w:b/>
          <w:bCs/>
          <w:sz w:val="28"/>
          <w:szCs w:val="28"/>
          <w:rtl/>
        </w:rPr>
        <w:t>.</w:t>
      </w:r>
      <w:r w:rsidR="007D638D">
        <w:rPr>
          <w:rFonts w:cs="B Lotus" w:hint="cs"/>
          <w:b/>
          <w:bCs/>
          <w:sz w:val="28"/>
          <w:szCs w:val="28"/>
          <w:rtl/>
        </w:rPr>
        <w:t xml:space="preserve"> کاربران </w:t>
      </w:r>
      <w:r w:rsidRPr="00091E82">
        <w:rPr>
          <w:rFonts w:cs="B Lotus"/>
          <w:b/>
          <w:bCs/>
          <w:sz w:val="28"/>
          <w:szCs w:val="28"/>
          <w:rtl/>
        </w:rPr>
        <w:t>م</w:t>
      </w:r>
      <w:r w:rsidRPr="00091E82">
        <w:rPr>
          <w:rFonts w:cs="B Lotus" w:hint="cs"/>
          <w:b/>
          <w:bCs/>
          <w:sz w:val="28"/>
          <w:szCs w:val="28"/>
          <w:rtl/>
        </w:rPr>
        <w:t>ی‌</w:t>
      </w:r>
      <w:r w:rsidRPr="00091E82">
        <w:rPr>
          <w:rFonts w:cs="B Lotus" w:hint="eastAsia"/>
          <w:b/>
          <w:bCs/>
          <w:sz w:val="28"/>
          <w:szCs w:val="28"/>
          <w:rtl/>
        </w:rPr>
        <w:t>توانند</w:t>
      </w:r>
      <w:r w:rsidRPr="00091E82">
        <w:rPr>
          <w:rFonts w:cs="B Lotus"/>
          <w:b/>
          <w:bCs/>
          <w:sz w:val="28"/>
          <w:szCs w:val="28"/>
          <w:rtl/>
        </w:rPr>
        <w:t xml:space="preserve"> قابل</w:t>
      </w:r>
      <w:r w:rsidRPr="00091E82">
        <w:rPr>
          <w:rFonts w:cs="B Lotus" w:hint="cs"/>
          <w:b/>
          <w:bCs/>
          <w:sz w:val="28"/>
          <w:szCs w:val="28"/>
          <w:rtl/>
        </w:rPr>
        <w:t>ی</w:t>
      </w:r>
      <w:r w:rsidRPr="00091E82">
        <w:rPr>
          <w:rFonts w:cs="B Lotus" w:hint="eastAsia"/>
          <w:b/>
          <w:bCs/>
          <w:sz w:val="28"/>
          <w:szCs w:val="28"/>
          <w:rtl/>
        </w:rPr>
        <w:t>ت</w:t>
      </w:r>
      <w:r w:rsidRPr="00091E82">
        <w:rPr>
          <w:rFonts w:cs="B Lotus"/>
          <w:b/>
          <w:bCs/>
          <w:sz w:val="28"/>
          <w:szCs w:val="28"/>
          <w:rtl/>
        </w:rPr>
        <w:t xml:space="preserve"> هشدار جر</w:t>
      </w:r>
      <w:r w:rsidRPr="00091E82">
        <w:rPr>
          <w:rFonts w:cs="B Lotus" w:hint="cs"/>
          <w:b/>
          <w:bCs/>
          <w:sz w:val="28"/>
          <w:szCs w:val="28"/>
          <w:rtl/>
        </w:rPr>
        <w:t>ی</w:t>
      </w:r>
      <w:r w:rsidRPr="00091E82">
        <w:rPr>
          <w:rFonts w:cs="B Lotus" w:hint="eastAsia"/>
          <w:b/>
          <w:bCs/>
          <w:sz w:val="28"/>
          <w:szCs w:val="28"/>
          <w:rtl/>
        </w:rPr>
        <w:t>مه</w:t>
      </w:r>
      <w:r w:rsidRPr="00091E82">
        <w:rPr>
          <w:rFonts w:cs="B Lotus"/>
          <w:b/>
          <w:bCs/>
          <w:sz w:val="28"/>
          <w:szCs w:val="28"/>
          <w:rtl/>
        </w:rPr>
        <w:t xml:space="preserve"> را </w:t>
      </w:r>
      <w:r w:rsidR="007D638D" w:rsidRPr="00091E82">
        <w:rPr>
          <w:rFonts w:cs="B Lotus"/>
          <w:b/>
          <w:bCs/>
          <w:sz w:val="28"/>
          <w:szCs w:val="28"/>
          <w:rtl/>
        </w:rPr>
        <w:t>در حساب کاربر</w:t>
      </w:r>
      <w:r w:rsidR="007D638D" w:rsidRPr="00091E82">
        <w:rPr>
          <w:rFonts w:cs="B Lotus" w:hint="cs"/>
          <w:b/>
          <w:bCs/>
          <w:sz w:val="28"/>
          <w:szCs w:val="28"/>
          <w:rtl/>
        </w:rPr>
        <w:t>ی</w:t>
      </w:r>
      <w:r w:rsidR="007D638D" w:rsidRPr="00091E82">
        <w:rPr>
          <w:rFonts w:cs="B Lotus"/>
          <w:b/>
          <w:bCs/>
          <w:sz w:val="28"/>
          <w:szCs w:val="28"/>
          <w:rtl/>
        </w:rPr>
        <w:t xml:space="preserve"> تحت حساب‌ها</w:t>
      </w:r>
      <w:r w:rsidR="007D638D" w:rsidRPr="00091E82">
        <w:rPr>
          <w:rFonts w:cs="B Lotus" w:hint="cs"/>
          <w:b/>
          <w:bCs/>
          <w:sz w:val="28"/>
          <w:szCs w:val="28"/>
          <w:rtl/>
        </w:rPr>
        <w:t>ی</w:t>
      </w:r>
      <w:r w:rsidR="007D638D" w:rsidRPr="00091E82">
        <w:rPr>
          <w:rFonts w:cs="B Lotus"/>
          <w:b/>
          <w:bCs/>
          <w:sz w:val="28"/>
          <w:szCs w:val="28"/>
          <w:rtl/>
        </w:rPr>
        <w:t xml:space="preserve"> جار</w:t>
      </w:r>
      <w:r w:rsidR="007D638D" w:rsidRPr="00091E82">
        <w:rPr>
          <w:rFonts w:cs="B Lotus" w:hint="cs"/>
          <w:b/>
          <w:bCs/>
          <w:sz w:val="28"/>
          <w:szCs w:val="28"/>
          <w:rtl/>
        </w:rPr>
        <w:t>ی</w:t>
      </w:r>
      <w:r w:rsidR="007D638D" w:rsidRPr="00091E82">
        <w:rPr>
          <w:rFonts w:cs="B Lotus"/>
          <w:b/>
          <w:bCs/>
          <w:sz w:val="28"/>
          <w:szCs w:val="28"/>
          <w:rtl/>
        </w:rPr>
        <w:t xml:space="preserve"> فعال </w:t>
      </w:r>
      <w:r w:rsidR="007D638D" w:rsidRPr="00091E82">
        <w:rPr>
          <w:rFonts w:cs="B Lotus" w:hint="cs"/>
          <w:b/>
          <w:bCs/>
          <w:sz w:val="28"/>
          <w:szCs w:val="28"/>
          <w:rtl/>
        </w:rPr>
        <w:t>ی</w:t>
      </w:r>
      <w:r w:rsidR="007D638D" w:rsidRPr="00091E82">
        <w:rPr>
          <w:rFonts w:cs="B Lotus" w:hint="eastAsia"/>
          <w:b/>
          <w:bCs/>
          <w:sz w:val="28"/>
          <w:szCs w:val="28"/>
          <w:rtl/>
        </w:rPr>
        <w:t>ا</w:t>
      </w:r>
      <w:r w:rsidR="007D638D" w:rsidRPr="00091E82">
        <w:rPr>
          <w:rFonts w:cs="B Lotus"/>
          <w:b/>
          <w:bCs/>
          <w:sz w:val="28"/>
          <w:szCs w:val="28"/>
          <w:rtl/>
        </w:rPr>
        <w:t xml:space="preserve"> غ</w:t>
      </w:r>
      <w:r w:rsidR="007D638D" w:rsidRPr="00091E82">
        <w:rPr>
          <w:rFonts w:cs="B Lotus" w:hint="cs"/>
          <w:b/>
          <w:bCs/>
          <w:sz w:val="28"/>
          <w:szCs w:val="28"/>
          <w:rtl/>
        </w:rPr>
        <w:t>ی</w:t>
      </w:r>
      <w:r w:rsidR="007D638D" w:rsidRPr="00091E82">
        <w:rPr>
          <w:rFonts w:cs="B Lotus" w:hint="eastAsia"/>
          <w:b/>
          <w:bCs/>
          <w:sz w:val="28"/>
          <w:szCs w:val="28"/>
          <w:rtl/>
        </w:rPr>
        <w:t>رفعال</w:t>
      </w:r>
      <w:r w:rsidR="007D638D" w:rsidRPr="00091E82">
        <w:rPr>
          <w:rFonts w:cs="B Lotus"/>
          <w:b/>
          <w:bCs/>
          <w:sz w:val="28"/>
          <w:szCs w:val="28"/>
          <w:rtl/>
        </w:rPr>
        <w:t xml:space="preserve"> </w:t>
      </w:r>
      <w:r w:rsidR="007D638D">
        <w:rPr>
          <w:rFonts w:cs="B Lotus" w:hint="cs"/>
          <w:b/>
          <w:bCs/>
          <w:sz w:val="28"/>
          <w:szCs w:val="28"/>
          <w:rtl/>
        </w:rPr>
        <w:t>نمایند که پیوندهای دسترسی به‌همراه راهنمای مراتب ذیلاً ارسال می‌دارد.</w:t>
      </w:r>
      <w:r w:rsidR="007D638D" w:rsidRPr="00091E82">
        <w:rPr>
          <w:rFonts w:cs="B Lotus"/>
          <w:b/>
          <w:bCs/>
          <w:sz w:val="28"/>
          <w:szCs w:val="28"/>
        </w:rPr>
        <w:t xml:space="preserve"> </w:t>
      </w:r>
    </w:p>
    <w:p w:rsidR="00091E82" w:rsidRPr="007D638D" w:rsidRDefault="00091E82" w:rsidP="007D638D">
      <w:pPr>
        <w:pStyle w:val="ListParagraph"/>
        <w:tabs>
          <w:tab w:val="right" w:pos="429"/>
        </w:tabs>
        <w:bidi w:val="0"/>
        <w:spacing w:after="0" w:line="240" w:lineRule="auto"/>
        <w:ind w:left="91"/>
        <w:rPr>
          <w:rFonts w:cs="B Lotus"/>
          <w:sz w:val="26"/>
          <w:szCs w:val="26"/>
        </w:rPr>
      </w:pPr>
      <w:r w:rsidRPr="007D638D">
        <w:rPr>
          <w:rFonts w:cs="B Lotus"/>
          <w:sz w:val="26"/>
          <w:szCs w:val="26"/>
        </w:rPr>
        <w:t>hu-go.hu&lt;https:/</w:t>
      </w:r>
      <w:r w:rsidR="007D638D">
        <w:rPr>
          <w:rFonts w:cs="B Lotus"/>
          <w:sz w:val="26"/>
          <w:szCs w:val="26"/>
        </w:rPr>
        <w:t>/hu-go.hu/articles/category/new</w:t>
      </w:r>
    </w:p>
    <w:p w:rsidR="007D638D" w:rsidRPr="007D638D" w:rsidRDefault="007D638D" w:rsidP="007D638D">
      <w:pPr>
        <w:pStyle w:val="ListParagraph"/>
        <w:tabs>
          <w:tab w:val="right" w:pos="429"/>
        </w:tabs>
        <w:bidi w:val="0"/>
        <w:spacing w:after="0" w:line="240" w:lineRule="auto"/>
        <w:ind w:left="91"/>
        <w:rPr>
          <w:rFonts w:cs="B Lotus"/>
          <w:sz w:val="26"/>
          <w:szCs w:val="26"/>
          <w:rtl/>
        </w:rPr>
      </w:pPr>
      <w:r w:rsidRPr="007D638D">
        <w:rPr>
          <w:rFonts w:cs="B Lotus"/>
          <w:sz w:val="26"/>
          <w:szCs w:val="26"/>
        </w:rPr>
        <w:t>https://nemzetiutdij.hu/en/news/fine-alert-restart</w:t>
      </w:r>
    </w:p>
    <w:p w:rsidR="00863B7C" w:rsidRDefault="00863B7C" w:rsidP="007D638D">
      <w:pPr>
        <w:pStyle w:val="ListParagraph"/>
        <w:tabs>
          <w:tab w:val="right" w:pos="429"/>
        </w:tabs>
        <w:spacing w:after="0" w:line="252" w:lineRule="auto"/>
        <w:ind w:left="4" w:firstLine="278"/>
        <w:jc w:val="both"/>
        <w:rPr>
          <w:rFonts w:cs="B Titr"/>
          <w:b/>
          <w:bCs/>
          <w:rtl/>
        </w:rPr>
      </w:pPr>
    </w:p>
    <w:p w:rsidR="00863B7C" w:rsidRDefault="00863B7C" w:rsidP="00863B7C">
      <w:pPr>
        <w:pStyle w:val="ListParagraph"/>
        <w:tabs>
          <w:tab w:val="right" w:pos="429"/>
        </w:tabs>
        <w:spacing w:after="0" w:line="252" w:lineRule="auto"/>
        <w:ind w:left="4" w:firstLine="278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Titr" w:hint="cs"/>
          <w:b/>
          <w:bCs/>
          <w:rtl/>
        </w:rPr>
        <w:t>ج</w:t>
      </w:r>
      <w:r w:rsidRPr="00091E82">
        <w:rPr>
          <w:rFonts w:cs="B Titr" w:hint="cs"/>
          <w:b/>
          <w:bCs/>
          <w:sz w:val="24"/>
          <w:szCs w:val="24"/>
          <w:rtl/>
        </w:rPr>
        <w:t>)</w:t>
      </w:r>
      <w:r>
        <w:rPr>
          <w:rFonts w:cs="B Lotus" w:hint="cs"/>
          <w:b/>
          <w:bCs/>
          <w:sz w:val="28"/>
          <w:szCs w:val="28"/>
          <w:rtl/>
        </w:rPr>
        <w:t xml:space="preserve"> به‌نقل از </w:t>
      </w:r>
      <w:r w:rsidRPr="00091E82">
        <w:rPr>
          <w:rFonts w:cs="B Lotus" w:hint="eastAsia"/>
          <w:b/>
          <w:bCs/>
          <w:sz w:val="28"/>
          <w:szCs w:val="28"/>
          <w:rtl/>
        </w:rPr>
        <w:t>شرکت</w:t>
      </w:r>
      <w:r w:rsidRPr="00091E82">
        <w:rPr>
          <w:rFonts w:cs="B Lotus"/>
          <w:b/>
          <w:bCs/>
          <w:sz w:val="28"/>
          <w:szCs w:val="28"/>
          <w:rtl/>
        </w:rPr>
        <w:t xml:space="preserve"> مل</w:t>
      </w:r>
      <w:r w:rsidRPr="00091E82">
        <w:rPr>
          <w:rFonts w:cs="B Lotus" w:hint="cs"/>
          <w:b/>
          <w:bCs/>
          <w:sz w:val="28"/>
          <w:szCs w:val="28"/>
          <w:rtl/>
        </w:rPr>
        <w:t>ی</w:t>
      </w:r>
      <w:r>
        <w:rPr>
          <w:rFonts w:cs="B Lotus"/>
          <w:b/>
          <w:bCs/>
          <w:sz w:val="28"/>
          <w:szCs w:val="28"/>
          <w:rtl/>
        </w:rPr>
        <w:t xml:space="preserve"> خدمات پرداخت عوارض</w:t>
      </w:r>
      <w:r>
        <w:rPr>
          <w:rFonts w:cs="B Lotus" w:hint="cs"/>
          <w:b/>
          <w:bCs/>
          <w:sz w:val="28"/>
          <w:szCs w:val="28"/>
          <w:rtl/>
        </w:rPr>
        <w:t xml:space="preserve"> </w:t>
      </w:r>
      <w:r w:rsidRPr="00091E82">
        <w:rPr>
          <w:rFonts w:cs="B Lotus"/>
          <w:b/>
          <w:bCs/>
          <w:sz w:val="28"/>
          <w:szCs w:val="28"/>
          <w:rtl/>
        </w:rPr>
        <w:t>(</w:t>
      </w:r>
      <w:r w:rsidRPr="00703EB2">
        <w:rPr>
          <w:rFonts w:cs="B Lotus"/>
          <w:sz w:val="24"/>
          <w:szCs w:val="24"/>
        </w:rPr>
        <w:t>NTPS</w:t>
      </w:r>
      <w:r w:rsidRPr="00091E82">
        <w:rPr>
          <w:rFonts w:cs="B Lotus"/>
          <w:b/>
          <w:bCs/>
          <w:sz w:val="28"/>
          <w:szCs w:val="28"/>
          <w:rtl/>
        </w:rPr>
        <w:t>)</w:t>
      </w:r>
      <w:r>
        <w:rPr>
          <w:rFonts w:cs="B Lotus" w:hint="cs"/>
          <w:b/>
          <w:bCs/>
          <w:sz w:val="28"/>
          <w:szCs w:val="28"/>
          <w:rtl/>
        </w:rPr>
        <w:t xml:space="preserve"> مجارستان،</w:t>
      </w:r>
      <w:r w:rsidRPr="00863B7C">
        <w:rPr>
          <w:rFonts w:cs="B Lotus"/>
          <w:b/>
          <w:bCs/>
          <w:sz w:val="28"/>
          <w:szCs w:val="28"/>
          <w:rtl/>
        </w:rPr>
        <w:t xml:space="preserve"> بل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 w:hint="eastAsia"/>
          <w:b/>
          <w:bCs/>
          <w:sz w:val="28"/>
          <w:szCs w:val="28"/>
          <w:rtl/>
        </w:rPr>
        <w:t>ط</w:t>
      </w:r>
      <w:r w:rsidRPr="00863B7C">
        <w:rPr>
          <w:rFonts w:cs="B Lotus"/>
          <w:b/>
          <w:bCs/>
          <w:sz w:val="28"/>
          <w:szCs w:val="28"/>
          <w:rtl/>
        </w:rPr>
        <w:t xml:space="preserve"> مس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 w:hint="eastAsia"/>
          <w:b/>
          <w:bCs/>
          <w:sz w:val="28"/>
          <w:szCs w:val="28"/>
          <w:rtl/>
        </w:rPr>
        <w:t>ر</w:t>
      </w:r>
      <w:r w:rsidRPr="00863B7C">
        <w:rPr>
          <w:rFonts w:cs="B Lotus"/>
          <w:b/>
          <w:bCs/>
          <w:sz w:val="28"/>
          <w:szCs w:val="28"/>
          <w:rtl/>
        </w:rPr>
        <w:t xml:space="preserve"> در س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 w:hint="eastAsia"/>
          <w:b/>
          <w:bCs/>
          <w:sz w:val="28"/>
          <w:szCs w:val="28"/>
          <w:rtl/>
        </w:rPr>
        <w:t>ستم</w:t>
      </w:r>
      <w:r w:rsidRPr="00863B7C">
        <w:rPr>
          <w:rFonts w:cs="B Lotus"/>
          <w:b/>
          <w:bCs/>
          <w:sz w:val="28"/>
          <w:szCs w:val="28"/>
          <w:rtl/>
        </w:rPr>
        <w:t xml:space="preserve"> عوارض الکترون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 w:hint="eastAsia"/>
          <w:b/>
          <w:bCs/>
          <w:sz w:val="28"/>
          <w:szCs w:val="28"/>
          <w:rtl/>
        </w:rPr>
        <w:t>ک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/>
          <w:b/>
          <w:bCs/>
          <w:sz w:val="28"/>
          <w:szCs w:val="28"/>
          <w:rtl/>
        </w:rPr>
        <w:t xml:space="preserve"> مجارستان</w:t>
      </w:r>
      <w:r>
        <w:rPr>
          <w:rFonts w:cs="B Lotus" w:hint="cs"/>
          <w:b/>
          <w:bCs/>
          <w:sz w:val="28"/>
          <w:szCs w:val="28"/>
          <w:rtl/>
        </w:rPr>
        <w:t xml:space="preserve"> از یک روز کامل تقویمی</w:t>
      </w:r>
      <w:r w:rsidRPr="00863B7C">
        <w:rPr>
          <w:rFonts w:cs="B Lotus"/>
          <w:b/>
          <w:bCs/>
          <w:sz w:val="28"/>
          <w:szCs w:val="28"/>
          <w:rtl/>
        </w:rPr>
        <w:t xml:space="preserve"> به ۱۲۰ دق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 w:hint="eastAsia"/>
          <w:b/>
          <w:bCs/>
          <w:sz w:val="28"/>
          <w:szCs w:val="28"/>
          <w:rtl/>
        </w:rPr>
        <w:t>قه</w:t>
      </w:r>
      <w:r w:rsidRPr="00863B7C">
        <w:rPr>
          <w:rFonts w:cs="B Lotus"/>
          <w:b/>
          <w:bCs/>
          <w:sz w:val="28"/>
          <w:szCs w:val="28"/>
          <w:rtl/>
        </w:rPr>
        <w:t xml:space="preserve"> محدود شد</w:t>
      </w:r>
      <w:r>
        <w:rPr>
          <w:rFonts w:cs="B Lotus" w:hint="cs"/>
          <w:b/>
          <w:bCs/>
          <w:sz w:val="28"/>
          <w:szCs w:val="28"/>
          <w:rtl/>
        </w:rPr>
        <w:t>ه و</w:t>
      </w:r>
      <w:r w:rsidRPr="00863B7C">
        <w:rPr>
          <w:rFonts w:cs="B Lotus"/>
          <w:b/>
          <w:bCs/>
          <w:sz w:val="28"/>
          <w:szCs w:val="28"/>
          <w:rtl/>
        </w:rPr>
        <w:t xml:space="preserve"> فقط از طر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 w:hint="eastAsia"/>
          <w:b/>
          <w:bCs/>
          <w:sz w:val="28"/>
          <w:szCs w:val="28"/>
          <w:rtl/>
        </w:rPr>
        <w:t>ق</w:t>
      </w:r>
      <w:r w:rsidRPr="00863B7C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>بستر (</w:t>
      </w:r>
      <w:r w:rsidRPr="00863B7C">
        <w:rPr>
          <w:rFonts w:cs="B Lotus"/>
          <w:b/>
          <w:bCs/>
          <w:sz w:val="28"/>
          <w:szCs w:val="28"/>
          <w:rtl/>
        </w:rPr>
        <w:t>پلتفرم</w:t>
      </w:r>
      <w:r>
        <w:rPr>
          <w:rFonts w:cs="B Lotus" w:hint="cs"/>
          <w:b/>
          <w:bCs/>
          <w:sz w:val="28"/>
          <w:szCs w:val="28"/>
          <w:rtl/>
        </w:rPr>
        <w:t>) برخط</w:t>
      </w:r>
      <w:r w:rsidRPr="00863B7C">
        <w:rPr>
          <w:rFonts w:cs="B Lotus"/>
          <w:b/>
          <w:bCs/>
          <w:sz w:val="28"/>
          <w:szCs w:val="28"/>
          <w:rtl/>
        </w:rPr>
        <w:t xml:space="preserve"> </w:t>
      </w:r>
      <w:r w:rsidRPr="00863B7C">
        <w:rPr>
          <w:rFonts w:cs="B Lotus"/>
          <w:b/>
          <w:bCs/>
          <w:sz w:val="28"/>
          <w:szCs w:val="28"/>
        </w:rPr>
        <w:t>HU-GO</w:t>
      </w:r>
      <w:r w:rsidRPr="00863B7C">
        <w:rPr>
          <w:rFonts w:cs="B Lotus"/>
          <w:b/>
          <w:bCs/>
          <w:sz w:val="28"/>
          <w:szCs w:val="28"/>
          <w:rtl/>
        </w:rPr>
        <w:t>، قابل خر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 w:hint="eastAsia"/>
          <w:b/>
          <w:bCs/>
          <w:sz w:val="28"/>
          <w:szCs w:val="28"/>
          <w:rtl/>
        </w:rPr>
        <w:t>دار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 xml:space="preserve">بوده و دیگر </w:t>
      </w:r>
      <w:r w:rsidRPr="00863B7C">
        <w:rPr>
          <w:rFonts w:cs="B Lotus"/>
          <w:b/>
          <w:bCs/>
          <w:sz w:val="28"/>
          <w:szCs w:val="28"/>
          <w:rtl/>
        </w:rPr>
        <w:t>ن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 w:hint="eastAsia"/>
          <w:b/>
          <w:bCs/>
          <w:sz w:val="28"/>
          <w:szCs w:val="28"/>
          <w:rtl/>
        </w:rPr>
        <w:t>از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/>
          <w:b/>
          <w:bCs/>
          <w:sz w:val="28"/>
          <w:szCs w:val="28"/>
          <w:rtl/>
        </w:rPr>
        <w:t xml:space="preserve"> به ثبت نام ندارد</w:t>
      </w:r>
      <w:r>
        <w:rPr>
          <w:rFonts w:cs="B Lotus" w:hint="cs"/>
          <w:b/>
          <w:bCs/>
          <w:sz w:val="28"/>
          <w:szCs w:val="28"/>
          <w:rtl/>
        </w:rPr>
        <w:t xml:space="preserve">، اما کماکان مستلزم </w:t>
      </w:r>
      <w:r w:rsidRPr="00863B7C">
        <w:rPr>
          <w:rFonts w:cs="B Lotus"/>
          <w:b/>
          <w:bCs/>
          <w:sz w:val="28"/>
          <w:szCs w:val="28"/>
          <w:rtl/>
        </w:rPr>
        <w:t>خر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 w:hint="eastAsia"/>
          <w:b/>
          <w:bCs/>
          <w:sz w:val="28"/>
          <w:szCs w:val="28"/>
          <w:rtl/>
        </w:rPr>
        <w:t>د</w:t>
      </w:r>
      <w:r w:rsidRPr="00863B7C">
        <w:rPr>
          <w:rFonts w:cs="B Lotus"/>
          <w:b/>
          <w:bCs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 xml:space="preserve">غیرنقدی (با </w:t>
      </w:r>
      <w:r w:rsidRPr="00863B7C">
        <w:rPr>
          <w:rFonts w:cs="B Lotus"/>
          <w:b/>
          <w:bCs/>
          <w:sz w:val="28"/>
          <w:szCs w:val="28"/>
          <w:rtl/>
        </w:rPr>
        <w:t>کارت اعتبار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>
        <w:rPr>
          <w:rFonts w:cs="B Lotus"/>
          <w:b/>
          <w:bCs/>
          <w:sz w:val="28"/>
          <w:szCs w:val="28"/>
          <w:rtl/>
        </w:rPr>
        <w:t xml:space="preserve"> است</w:t>
      </w:r>
      <w:r>
        <w:rPr>
          <w:rFonts w:cs="B Lotus" w:hint="cs"/>
          <w:b/>
          <w:bCs/>
          <w:sz w:val="28"/>
          <w:szCs w:val="28"/>
          <w:rtl/>
        </w:rPr>
        <w:t>)</w:t>
      </w:r>
      <w:r w:rsidRPr="00863B7C">
        <w:rPr>
          <w:rFonts w:cs="B Lotus"/>
          <w:b/>
          <w:bCs/>
          <w:sz w:val="28"/>
          <w:szCs w:val="28"/>
          <w:rtl/>
        </w:rPr>
        <w:t>.</w:t>
      </w:r>
      <w:r>
        <w:rPr>
          <w:rFonts w:cs="B Lotus" w:hint="cs"/>
          <w:b/>
          <w:bCs/>
          <w:sz w:val="28"/>
          <w:szCs w:val="28"/>
          <w:rtl/>
        </w:rPr>
        <w:t xml:space="preserve"> لذا جهت</w:t>
      </w:r>
      <w:r w:rsidRPr="00863B7C">
        <w:rPr>
          <w:rFonts w:cs="B Lotus"/>
          <w:b/>
          <w:bCs/>
          <w:sz w:val="28"/>
          <w:szCs w:val="28"/>
          <w:rtl/>
        </w:rPr>
        <w:t xml:space="preserve"> سفر طولان</w:t>
      </w:r>
      <w:r w:rsidRPr="00863B7C">
        <w:rPr>
          <w:rFonts w:cs="B Lotus" w:hint="cs"/>
          <w:b/>
          <w:bCs/>
          <w:sz w:val="28"/>
          <w:szCs w:val="28"/>
          <w:rtl/>
        </w:rPr>
        <w:t>ی‌</w:t>
      </w:r>
      <w:r w:rsidRPr="00863B7C">
        <w:rPr>
          <w:rFonts w:cs="B Lotus" w:hint="eastAsia"/>
          <w:b/>
          <w:bCs/>
          <w:sz w:val="28"/>
          <w:szCs w:val="28"/>
          <w:rtl/>
        </w:rPr>
        <w:t>تر</w:t>
      </w:r>
      <w:r w:rsidRPr="00863B7C">
        <w:rPr>
          <w:rFonts w:cs="B Lotus"/>
          <w:b/>
          <w:bCs/>
          <w:sz w:val="28"/>
          <w:szCs w:val="28"/>
          <w:rtl/>
        </w:rPr>
        <w:t xml:space="preserve"> از مدت اعتبار، با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 w:hint="eastAsia"/>
          <w:b/>
          <w:bCs/>
          <w:sz w:val="28"/>
          <w:szCs w:val="28"/>
          <w:rtl/>
        </w:rPr>
        <w:t>د</w:t>
      </w:r>
      <w:r w:rsidRPr="00863B7C">
        <w:rPr>
          <w:rFonts w:cs="B Lotus"/>
          <w:b/>
          <w:bCs/>
          <w:sz w:val="28"/>
          <w:szCs w:val="28"/>
          <w:rtl/>
        </w:rPr>
        <w:t xml:space="preserve"> بل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 w:hint="eastAsia"/>
          <w:b/>
          <w:bCs/>
          <w:sz w:val="28"/>
          <w:szCs w:val="28"/>
          <w:rtl/>
        </w:rPr>
        <w:t>ط</w:t>
      </w:r>
      <w:r w:rsidRPr="00863B7C">
        <w:rPr>
          <w:rFonts w:cs="B Lotus"/>
          <w:b/>
          <w:bCs/>
          <w:sz w:val="28"/>
          <w:szCs w:val="28"/>
          <w:rtl/>
        </w:rPr>
        <w:t xml:space="preserve"> جد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 w:hint="eastAsia"/>
          <w:b/>
          <w:bCs/>
          <w:sz w:val="28"/>
          <w:szCs w:val="28"/>
          <w:rtl/>
        </w:rPr>
        <w:t>د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/>
          <w:b/>
          <w:bCs/>
          <w:sz w:val="28"/>
          <w:szCs w:val="28"/>
          <w:rtl/>
        </w:rPr>
        <w:t xml:space="preserve"> خر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 w:hint="eastAsia"/>
          <w:b/>
          <w:bCs/>
          <w:sz w:val="28"/>
          <w:szCs w:val="28"/>
          <w:rtl/>
        </w:rPr>
        <w:t>دار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/>
          <w:b/>
          <w:bCs/>
          <w:sz w:val="28"/>
          <w:szCs w:val="28"/>
          <w:rtl/>
        </w:rPr>
        <w:t xml:space="preserve"> شود. </w:t>
      </w:r>
    </w:p>
    <w:p w:rsidR="00863B7C" w:rsidRPr="00863B7C" w:rsidRDefault="00863B7C" w:rsidP="00E16F5C">
      <w:pPr>
        <w:pStyle w:val="ListParagraph"/>
        <w:tabs>
          <w:tab w:val="right" w:pos="429"/>
        </w:tabs>
        <w:spacing w:after="0" w:line="252" w:lineRule="auto"/>
        <w:ind w:left="4" w:firstLine="278"/>
        <w:jc w:val="both"/>
        <w:rPr>
          <w:rFonts w:cs="B Lotus"/>
          <w:b/>
          <w:bCs/>
          <w:sz w:val="28"/>
          <w:szCs w:val="28"/>
          <w:rtl/>
        </w:rPr>
      </w:pPr>
      <w:r w:rsidRPr="00E16F5C">
        <w:rPr>
          <w:rFonts w:cs="B Lotus" w:hint="cs"/>
          <w:b/>
          <w:bCs/>
          <w:sz w:val="28"/>
          <w:szCs w:val="28"/>
          <w:rtl/>
        </w:rPr>
        <w:t>توضیحاً</w:t>
      </w:r>
      <w:r w:rsidRPr="00863B7C">
        <w:rPr>
          <w:rFonts w:cs="B Lotus"/>
          <w:b/>
          <w:bCs/>
          <w:sz w:val="28"/>
          <w:szCs w:val="28"/>
          <w:rtl/>
        </w:rPr>
        <w:t xml:space="preserve"> ا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 w:hint="eastAsia"/>
          <w:b/>
          <w:bCs/>
          <w:sz w:val="28"/>
          <w:szCs w:val="28"/>
          <w:rtl/>
        </w:rPr>
        <w:t>ن</w:t>
      </w:r>
      <w:r w:rsidRPr="00863B7C">
        <w:rPr>
          <w:rFonts w:cs="B Lotus"/>
          <w:b/>
          <w:bCs/>
          <w:sz w:val="28"/>
          <w:szCs w:val="28"/>
          <w:rtl/>
        </w:rPr>
        <w:t xml:space="preserve"> تغ</w:t>
      </w:r>
      <w:r w:rsidRPr="00863B7C">
        <w:rPr>
          <w:rFonts w:cs="B Lotus" w:hint="cs"/>
          <w:b/>
          <w:bCs/>
          <w:sz w:val="28"/>
          <w:szCs w:val="28"/>
          <w:rtl/>
        </w:rPr>
        <w:t>یی</w:t>
      </w:r>
      <w:r w:rsidRPr="00863B7C">
        <w:rPr>
          <w:rFonts w:cs="B Lotus" w:hint="eastAsia"/>
          <w:b/>
          <w:bCs/>
          <w:sz w:val="28"/>
          <w:szCs w:val="28"/>
          <w:rtl/>
        </w:rPr>
        <w:t>رات</w:t>
      </w:r>
      <w:r w:rsidRPr="00863B7C">
        <w:rPr>
          <w:rFonts w:cs="B Lotus"/>
          <w:b/>
          <w:bCs/>
          <w:sz w:val="28"/>
          <w:szCs w:val="28"/>
          <w:rtl/>
        </w:rPr>
        <w:t xml:space="preserve"> ب</w:t>
      </w:r>
      <w:r w:rsidRPr="00863B7C">
        <w:rPr>
          <w:rFonts w:cs="B Lotus" w:hint="eastAsia"/>
          <w:b/>
          <w:bCs/>
          <w:sz w:val="28"/>
          <w:szCs w:val="28"/>
          <w:rtl/>
        </w:rPr>
        <w:t>ر</w:t>
      </w:r>
      <w:r w:rsidRPr="00863B7C">
        <w:rPr>
          <w:rFonts w:cs="B Lotus"/>
          <w:b/>
          <w:bCs/>
          <w:sz w:val="28"/>
          <w:szCs w:val="28"/>
          <w:rtl/>
        </w:rPr>
        <w:t xml:space="preserve"> شرا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 w:hint="eastAsia"/>
          <w:b/>
          <w:bCs/>
          <w:sz w:val="28"/>
          <w:szCs w:val="28"/>
          <w:rtl/>
        </w:rPr>
        <w:t>ط</w:t>
      </w:r>
      <w:r w:rsidRPr="00863B7C">
        <w:rPr>
          <w:rFonts w:cs="B Lotus"/>
          <w:b/>
          <w:bCs/>
          <w:sz w:val="28"/>
          <w:szCs w:val="28"/>
          <w:rtl/>
        </w:rPr>
        <w:t xml:space="preserve"> استفاده از دستگاه‌ها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/>
          <w:b/>
          <w:bCs/>
          <w:sz w:val="28"/>
          <w:szCs w:val="28"/>
          <w:rtl/>
        </w:rPr>
        <w:t xml:space="preserve"> </w:t>
      </w:r>
      <w:r w:rsidR="00E16F5C" w:rsidRPr="00863B7C">
        <w:rPr>
          <w:rFonts w:cs="B Lotus"/>
          <w:b/>
          <w:bCs/>
          <w:sz w:val="28"/>
          <w:szCs w:val="28"/>
          <w:rtl/>
        </w:rPr>
        <w:t>داخل</w:t>
      </w:r>
      <w:r w:rsidR="00E16F5C" w:rsidRPr="00863B7C">
        <w:rPr>
          <w:rFonts w:cs="B Lotus" w:hint="cs"/>
          <w:b/>
          <w:bCs/>
          <w:sz w:val="28"/>
          <w:szCs w:val="28"/>
          <w:rtl/>
        </w:rPr>
        <w:t>ی</w:t>
      </w:r>
      <w:r w:rsidR="00E16F5C" w:rsidRPr="00863B7C">
        <w:rPr>
          <w:rFonts w:cs="B Lotus"/>
          <w:b/>
          <w:bCs/>
          <w:sz w:val="28"/>
          <w:szCs w:val="28"/>
          <w:rtl/>
        </w:rPr>
        <w:t xml:space="preserve"> (</w:t>
      </w:r>
      <w:r w:rsidR="00E16F5C" w:rsidRPr="00863B7C">
        <w:rPr>
          <w:rFonts w:cs="B Lotus"/>
          <w:b/>
          <w:bCs/>
          <w:sz w:val="28"/>
          <w:szCs w:val="28"/>
        </w:rPr>
        <w:t>OBU</w:t>
      </w:r>
      <w:r w:rsidR="00E16F5C" w:rsidRPr="00863B7C">
        <w:rPr>
          <w:rFonts w:cs="B Lotus"/>
          <w:b/>
          <w:bCs/>
          <w:sz w:val="28"/>
          <w:szCs w:val="28"/>
          <w:rtl/>
        </w:rPr>
        <w:t xml:space="preserve">) </w:t>
      </w:r>
      <w:r w:rsidRPr="00863B7C">
        <w:rPr>
          <w:rFonts w:cs="B Lotus"/>
          <w:b/>
          <w:bCs/>
          <w:sz w:val="28"/>
          <w:szCs w:val="28"/>
          <w:rtl/>
        </w:rPr>
        <w:t>در مجارستان تأث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 w:hint="eastAsia"/>
          <w:b/>
          <w:bCs/>
          <w:sz w:val="28"/>
          <w:szCs w:val="28"/>
          <w:rtl/>
        </w:rPr>
        <w:t>ر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="00E16F5C">
        <w:rPr>
          <w:rFonts w:cs="B Lotus"/>
          <w:b/>
          <w:bCs/>
          <w:sz w:val="28"/>
          <w:szCs w:val="28"/>
          <w:rtl/>
        </w:rPr>
        <w:t xml:space="preserve"> ندارد</w:t>
      </w:r>
      <w:r w:rsidR="00E16F5C">
        <w:rPr>
          <w:rFonts w:cs="B Lotus" w:hint="cs"/>
          <w:b/>
          <w:bCs/>
          <w:sz w:val="28"/>
          <w:szCs w:val="28"/>
          <w:rtl/>
        </w:rPr>
        <w:t xml:space="preserve">؛ معهذا </w:t>
      </w:r>
      <w:r w:rsidRPr="00863B7C">
        <w:rPr>
          <w:rFonts w:cs="B Lotus" w:hint="eastAsia"/>
          <w:b/>
          <w:bCs/>
          <w:sz w:val="28"/>
          <w:szCs w:val="28"/>
          <w:rtl/>
        </w:rPr>
        <w:t>خدمات</w:t>
      </w:r>
      <w:r w:rsidRPr="00863B7C">
        <w:rPr>
          <w:rFonts w:cs="B Lotus"/>
          <w:b/>
          <w:bCs/>
          <w:sz w:val="28"/>
          <w:szCs w:val="28"/>
          <w:rtl/>
        </w:rPr>
        <w:t xml:space="preserve"> پرداخت عوارض مل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/>
          <w:b/>
          <w:bCs/>
          <w:sz w:val="28"/>
          <w:szCs w:val="28"/>
          <w:rtl/>
        </w:rPr>
        <w:t xml:space="preserve"> با توجه به انعطاف‌پذ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 w:hint="eastAsia"/>
          <w:b/>
          <w:bCs/>
          <w:sz w:val="28"/>
          <w:szCs w:val="28"/>
          <w:rtl/>
        </w:rPr>
        <w:t>ر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/>
          <w:b/>
          <w:bCs/>
          <w:sz w:val="28"/>
          <w:szCs w:val="28"/>
          <w:rtl/>
        </w:rPr>
        <w:t xml:space="preserve"> بس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 w:hint="eastAsia"/>
          <w:b/>
          <w:bCs/>
          <w:sz w:val="28"/>
          <w:szCs w:val="28"/>
          <w:rtl/>
        </w:rPr>
        <w:t>ار</w:t>
      </w:r>
      <w:r w:rsidRPr="00863B7C">
        <w:rPr>
          <w:rFonts w:cs="B Lotus"/>
          <w:b/>
          <w:bCs/>
          <w:sz w:val="28"/>
          <w:szCs w:val="28"/>
          <w:rtl/>
        </w:rPr>
        <w:t xml:space="preserve"> ب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 w:hint="eastAsia"/>
          <w:b/>
          <w:bCs/>
          <w:sz w:val="28"/>
          <w:szCs w:val="28"/>
          <w:rtl/>
        </w:rPr>
        <w:t>شتر،</w:t>
      </w:r>
      <w:r w:rsidRPr="00863B7C">
        <w:rPr>
          <w:rFonts w:cs="B Lotus"/>
          <w:b/>
          <w:bCs/>
          <w:sz w:val="28"/>
          <w:szCs w:val="28"/>
          <w:rtl/>
        </w:rPr>
        <w:t xml:space="preserve"> استفاده از 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 w:hint="eastAsia"/>
          <w:b/>
          <w:bCs/>
          <w:sz w:val="28"/>
          <w:szCs w:val="28"/>
          <w:rtl/>
        </w:rPr>
        <w:t>ک</w:t>
      </w:r>
      <w:r w:rsidRPr="00863B7C">
        <w:rPr>
          <w:rFonts w:cs="B Lotus"/>
          <w:b/>
          <w:bCs/>
          <w:sz w:val="28"/>
          <w:szCs w:val="28"/>
          <w:rtl/>
        </w:rPr>
        <w:t xml:space="preserve"> واحد </w:t>
      </w:r>
      <w:r w:rsidRPr="00863B7C">
        <w:rPr>
          <w:rFonts w:cs="B Lotus"/>
          <w:b/>
          <w:bCs/>
          <w:sz w:val="28"/>
          <w:szCs w:val="28"/>
        </w:rPr>
        <w:t>OBU</w:t>
      </w:r>
      <w:r w:rsidRPr="00863B7C">
        <w:rPr>
          <w:rFonts w:cs="B Lotus"/>
          <w:b/>
          <w:bCs/>
          <w:sz w:val="28"/>
          <w:szCs w:val="28"/>
          <w:rtl/>
        </w:rPr>
        <w:t xml:space="preserve"> را برا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/>
          <w:b/>
          <w:bCs/>
          <w:sz w:val="28"/>
          <w:szCs w:val="28"/>
          <w:rtl/>
        </w:rPr>
        <w:t xml:space="preserve"> پرداخت عوارض وسا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 w:hint="eastAsia"/>
          <w:b/>
          <w:bCs/>
          <w:sz w:val="28"/>
          <w:szCs w:val="28"/>
          <w:rtl/>
        </w:rPr>
        <w:t>ل</w:t>
      </w:r>
      <w:r w:rsidRPr="00863B7C">
        <w:rPr>
          <w:rFonts w:cs="B Lotus"/>
          <w:b/>
          <w:bCs/>
          <w:sz w:val="28"/>
          <w:szCs w:val="28"/>
          <w:rtl/>
        </w:rPr>
        <w:t xml:space="preserve"> نقل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 w:hint="eastAsia"/>
          <w:b/>
          <w:bCs/>
          <w:sz w:val="28"/>
          <w:szCs w:val="28"/>
          <w:rtl/>
        </w:rPr>
        <w:t>ه</w:t>
      </w:r>
      <w:r w:rsidRPr="00863B7C">
        <w:rPr>
          <w:rFonts w:cs="B Lotus"/>
          <w:b/>
          <w:bCs/>
          <w:sz w:val="28"/>
          <w:szCs w:val="28"/>
          <w:rtl/>
        </w:rPr>
        <w:t xml:space="preserve"> </w:t>
      </w:r>
      <w:r w:rsidR="00E16F5C">
        <w:rPr>
          <w:rFonts w:cs="B Lotus" w:hint="cs"/>
          <w:b/>
          <w:bCs/>
          <w:sz w:val="28"/>
          <w:szCs w:val="28"/>
          <w:rtl/>
        </w:rPr>
        <w:t xml:space="preserve">بالاتر از </w:t>
      </w:r>
      <w:r w:rsidRPr="00863B7C">
        <w:rPr>
          <w:rFonts w:cs="B Lotus"/>
          <w:b/>
          <w:bCs/>
          <w:sz w:val="28"/>
          <w:szCs w:val="28"/>
          <w:rtl/>
        </w:rPr>
        <w:t>۳.۵ تن توص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 w:hint="eastAsia"/>
          <w:b/>
          <w:bCs/>
          <w:sz w:val="28"/>
          <w:szCs w:val="28"/>
          <w:rtl/>
        </w:rPr>
        <w:t>ه</w:t>
      </w:r>
      <w:r w:rsidRPr="00863B7C">
        <w:rPr>
          <w:rFonts w:cs="B Lotus"/>
          <w:b/>
          <w:bCs/>
          <w:sz w:val="28"/>
          <w:szCs w:val="28"/>
          <w:rtl/>
        </w:rPr>
        <w:t xml:space="preserve"> م</w:t>
      </w:r>
      <w:r w:rsidRPr="00863B7C">
        <w:rPr>
          <w:rFonts w:cs="B Lotus" w:hint="cs"/>
          <w:b/>
          <w:bCs/>
          <w:sz w:val="28"/>
          <w:szCs w:val="28"/>
          <w:rtl/>
        </w:rPr>
        <w:t>ی‌</w:t>
      </w:r>
      <w:r w:rsidR="00E16F5C">
        <w:rPr>
          <w:rFonts w:cs="B Lotus" w:hint="cs"/>
          <w:b/>
          <w:bCs/>
          <w:sz w:val="28"/>
          <w:szCs w:val="28"/>
          <w:rtl/>
        </w:rPr>
        <w:t>نماید.</w:t>
      </w:r>
    </w:p>
    <w:p w:rsidR="00E16F5C" w:rsidRDefault="00863B7C" w:rsidP="00E16F5C">
      <w:pPr>
        <w:pStyle w:val="ListParagraph"/>
        <w:tabs>
          <w:tab w:val="right" w:pos="429"/>
        </w:tabs>
        <w:spacing w:after="0" w:line="252" w:lineRule="auto"/>
        <w:ind w:left="4" w:firstLine="278"/>
        <w:jc w:val="both"/>
        <w:rPr>
          <w:rFonts w:cs="B Lotus"/>
          <w:b/>
          <w:bCs/>
          <w:sz w:val="28"/>
          <w:szCs w:val="28"/>
          <w:rtl/>
        </w:rPr>
      </w:pPr>
      <w:r w:rsidRPr="00863B7C">
        <w:rPr>
          <w:rFonts w:cs="B Lotus" w:hint="eastAsia"/>
          <w:b/>
          <w:bCs/>
          <w:sz w:val="28"/>
          <w:szCs w:val="28"/>
          <w:rtl/>
        </w:rPr>
        <w:t>ب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 w:hint="eastAsia"/>
          <w:b/>
          <w:bCs/>
          <w:sz w:val="28"/>
          <w:szCs w:val="28"/>
          <w:rtl/>
        </w:rPr>
        <w:t>ان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 w:hint="eastAsia"/>
          <w:b/>
          <w:bCs/>
          <w:sz w:val="28"/>
          <w:szCs w:val="28"/>
          <w:rtl/>
        </w:rPr>
        <w:t>ه</w:t>
      </w:r>
      <w:r w:rsidRPr="00863B7C">
        <w:rPr>
          <w:rFonts w:cs="B Lotus"/>
          <w:b/>
          <w:bCs/>
          <w:sz w:val="28"/>
          <w:szCs w:val="28"/>
          <w:rtl/>
        </w:rPr>
        <w:t xml:space="preserve"> رسم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/>
          <w:b/>
          <w:bCs/>
          <w:sz w:val="28"/>
          <w:szCs w:val="28"/>
          <w:rtl/>
        </w:rPr>
        <w:t xml:space="preserve"> خدمات پرداخت به زبان انگل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 w:hint="eastAsia"/>
          <w:b/>
          <w:bCs/>
          <w:sz w:val="28"/>
          <w:szCs w:val="28"/>
          <w:rtl/>
        </w:rPr>
        <w:t>س</w:t>
      </w:r>
      <w:r w:rsidRPr="00863B7C">
        <w:rPr>
          <w:rFonts w:cs="B Lotus" w:hint="cs"/>
          <w:b/>
          <w:bCs/>
          <w:sz w:val="28"/>
          <w:szCs w:val="28"/>
          <w:rtl/>
        </w:rPr>
        <w:t>ی</w:t>
      </w:r>
      <w:r w:rsidRPr="00863B7C">
        <w:rPr>
          <w:rFonts w:cs="B Lotus"/>
          <w:b/>
          <w:bCs/>
          <w:sz w:val="28"/>
          <w:szCs w:val="28"/>
          <w:rtl/>
        </w:rPr>
        <w:t xml:space="preserve"> </w:t>
      </w:r>
      <w:r w:rsidR="00E16F5C">
        <w:rPr>
          <w:rFonts w:cs="B Lotus" w:hint="cs"/>
          <w:b/>
          <w:bCs/>
          <w:sz w:val="28"/>
          <w:szCs w:val="28"/>
          <w:rtl/>
        </w:rPr>
        <w:t>در پیوند ذیل در دسترس می‌باشد.</w:t>
      </w:r>
    </w:p>
    <w:p w:rsidR="00863B7C" w:rsidRPr="00E16F5C" w:rsidRDefault="00863B7C" w:rsidP="00E16F5C">
      <w:pPr>
        <w:pStyle w:val="ListParagraph"/>
        <w:tabs>
          <w:tab w:val="right" w:pos="429"/>
        </w:tabs>
        <w:bidi w:val="0"/>
        <w:spacing w:after="0" w:line="240" w:lineRule="auto"/>
        <w:ind w:left="6"/>
        <w:jc w:val="both"/>
        <w:rPr>
          <w:rFonts w:cs="B Lotus"/>
          <w:sz w:val="18"/>
          <w:szCs w:val="18"/>
        </w:rPr>
      </w:pPr>
      <w:r w:rsidRPr="00E16F5C">
        <w:rPr>
          <w:rFonts w:cs="B Lotus"/>
          <w:sz w:val="18"/>
          <w:szCs w:val="18"/>
        </w:rPr>
        <w:t>https://nemzetiutdij.hu/en/news/note-to-carriers-as-of-1-february-the-route-ticket-will-be-valid-for-a-period-of-120-minutes</w:t>
      </w:r>
    </w:p>
    <w:p w:rsidR="00E16F5C" w:rsidRDefault="00E16F5C" w:rsidP="00E16F5C">
      <w:pPr>
        <w:pStyle w:val="ListParagraph"/>
        <w:tabs>
          <w:tab w:val="right" w:pos="429"/>
        </w:tabs>
        <w:spacing w:line="252" w:lineRule="auto"/>
        <w:ind w:left="92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 xml:space="preserve">همچنین </w:t>
      </w:r>
      <w:r w:rsidR="00863B7C" w:rsidRPr="00863B7C">
        <w:rPr>
          <w:rFonts w:cs="B Lotus"/>
          <w:b/>
          <w:bCs/>
          <w:sz w:val="28"/>
          <w:szCs w:val="28"/>
          <w:rtl/>
        </w:rPr>
        <w:t xml:space="preserve">اطلاعات تماس </w:t>
      </w:r>
      <w:r>
        <w:rPr>
          <w:rFonts w:cs="B Lotus" w:hint="cs"/>
          <w:b/>
          <w:bCs/>
          <w:sz w:val="28"/>
          <w:szCs w:val="28"/>
          <w:rtl/>
        </w:rPr>
        <w:t>متصدیان</w:t>
      </w:r>
      <w:r w:rsidR="00863B7C" w:rsidRPr="00863B7C">
        <w:rPr>
          <w:rFonts w:cs="B Lotus"/>
          <w:b/>
          <w:bCs/>
          <w:sz w:val="28"/>
          <w:szCs w:val="28"/>
          <w:rtl/>
        </w:rPr>
        <w:t xml:space="preserve"> اعلام عوارض حسابرس</w:t>
      </w:r>
      <w:r w:rsidR="00863B7C" w:rsidRPr="00863B7C">
        <w:rPr>
          <w:rFonts w:cs="B Lotus" w:hint="cs"/>
          <w:b/>
          <w:bCs/>
          <w:sz w:val="28"/>
          <w:szCs w:val="28"/>
          <w:rtl/>
        </w:rPr>
        <w:t>ی</w:t>
      </w:r>
      <w:r w:rsidR="00863B7C" w:rsidRPr="00863B7C">
        <w:rPr>
          <w:rFonts w:cs="B Lotus"/>
          <w:b/>
          <w:bCs/>
          <w:sz w:val="28"/>
          <w:szCs w:val="28"/>
          <w:rtl/>
        </w:rPr>
        <w:t xml:space="preserve"> شده</w:t>
      </w:r>
      <w:r>
        <w:rPr>
          <w:rFonts w:cs="B Lotus" w:hint="cs"/>
          <w:b/>
          <w:bCs/>
          <w:sz w:val="28"/>
          <w:szCs w:val="28"/>
          <w:rtl/>
        </w:rPr>
        <w:t xml:space="preserve"> در پیوند ذیل در دسترس است.</w:t>
      </w:r>
    </w:p>
    <w:p w:rsidR="00863B7C" w:rsidRPr="00E16F5C" w:rsidRDefault="00863B7C" w:rsidP="00E16F5C">
      <w:pPr>
        <w:pStyle w:val="ListParagraph"/>
        <w:tabs>
          <w:tab w:val="right" w:pos="429"/>
        </w:tabs>
        <w:bidi w:val="0"/>
        <w:spacing w:after="0" w:line="240" w:lineRule="auto"/>
        <w:ind w:left="6"/>
        <w:jc w:val="both"/>
        <w:rPr>
          <w:rFonts w:cs="B Lotus"/>
        </w:rPr>
      </w:pPr>
      <w:r w:rsidRPr="00E16F5C">
        <w:rPr>
          <w:rFonts w:cs="B Lotus"/>
        </w:rPr>
        <w:t>https://toll-charge.hu/hu/e-toll/other-information-eud/audited-declaration-operators</w:t>
      </w:r>
    </w:p>
    <w:p w:rsidR="00863B7C" w:rsidRDefault="00863B7C" w:rsidP="007D638D">
      <w:pPr>
        <w:pStyle w:val="ListParagraph"/>
        <w:tabs>
          <w:tab w:val="right" w:pos="429"/>
        </w:tabs>
        <w:spacing w:after="0" w:line="252" w:lineRule="auto"/>
        <w:ind w:left="4" w:firstLine="278"/>
        <w:jc w:val="both"/>
        <w:rPr>
          <w:rFonts w:cs="B Lotus"/>
          <w:b/>
          <w:bCs/>
          <w:sz w:val="28"/>
          <w:szCs w:val="28"/>
          <w:rtl/>
        </w:rPr>
      </w:pPr>
    </w:p>
    <w:p w:rsidR="007D638D" w:rsidRDefault="007D638D" w:rsidP="007D638D">
      <w:pPr>
        <w:pStyle w:val="ListParagraph"/>
        <w:tabs>
          <w:tab w:val="right" w:pos="429"/>
        </w:tabs>
        <w:spacing w:after="0" w:line="252" w:lineRule="auto"/>
        <w:ind w:left="4" w:firstLine="278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 xml:space="preserve">مراتب جمیعاً </w:t>
      </w:r>
      <w:r w:rsidR="00FA7402" w:rsidRPr="003D6837">
        <w:rPr>
          <w:rFonts w:cs="B Lotus" w:hint="cs"/>
          <w:b/>
          <w:bCs/>
          <w:sz w:val="28"/>
          <w:szCs w:val="28"/>
          <w:rtl/>
        </w:rPr>
        <w:t xml:space="preserve">جهت آگاهي و اطلاع‌رساني عنوان كليه شركتهاي عضو يا غيرعضو، ارسال </w:t>
      </w:r>
      <w:r>
        <w:rPr>
          <w:rFonts w:cs="B Lotus" w:hint="cs"/>
          <w:b/>
          <w:bCs/>
          <w:sz w:val="28"/>
          <w:szCs w:val="28"/>
          <w:rtl/>
        </w:rPr>
        <w:t xml:space="preserve">و خاطرنشان مي‌دارد، </w:t>
      </w:r>
      <w:r w:rsidR="00FA7402" w:rsidRPr="003D6837">
        <w:rPr>
          <w:rFonts w:cs="B Lotus" w:hint="cs"/>
          <w:b/>
          <w:bCs/>
          <w:sz w:val="28"/>
          <w:szCs w:val="28"/>
          <w:rtl/>
        </w:rPr>
        <w:t>مت</w:t>
      </w:r>
      <w:r w:rsidR="003D6837" w:rsidRPr="003D6837">
        <w:rPr>
          <w:rFonts w:cs="B Lotus" w:hint="cs"/>
          <w:b/>
          <w:bCs/>
          <w:sz w:val="28"/>
          <w:szCs w:val="28"/>
          <w:rtl/>
        </w:rPr>
        <w:t>عاقب وصول هرگونه اطلاعات تكميلي</w:t>
      </w:r>
      <w:r>
        <w:rPr>
          <w:rFonts w:cs="B Lotus" w:hint="cs"/>
          <w:b/>
          <w:bCs/>
          <w:sz w:val="28"/>
          <w:szCs w:val="28"/>
          <w:rtl/>
        </w:rPr>
        <w:t>، مراتب اطلاع‌رساني خواهدشد.</w:t>
      </w:r>
    </w:p>
    <w:p w:rsidR="00FA7402" w:rsidRDefault="00B82735" w:rsidP="007D638D">
      <w:pPr>
        <w:pStyle w:val="ListParagraph"/>
        <w:tabs>
          <w:tab w:val="right" w:pos="429"/>
        </w:tabs>
        <w:spacing w:after="0" w:line="252" w:lineRule="auto"/>
        <w:ind w:left="4" w:firstLine="278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>درخاتمه</w:t>
      </w:r>
      <w:r w:rsidR="00FA7402" w:rsidRPr="003D6837">
        <w:rPr>
          <w:rFonts w:cs="B Lotus" w:hint="cs"/>
          <w:b/>
          <w:bCs/>
          <w:sz w:val="28"/>
          <w:szCs w:val="28"/>
          <w:rtl/>
        </w:rPr>
        <w:t xml:space="preserve"> شايسته است هرگونه </w:t>
      </w:r>
      <w:r w:rsidR="007D638D">
        <w:rPr>
          <w:rFonts w:cs="B Lotus" w:hint="cs"/>
          <w:b/>
          <w:bCs/>
          <w:sz w:val="28"/>
          <w:szCs w:val="28"/>
          <w:rtl/>
        </w:rPr>
        <w:t>ملاحظات بر</w:t>
      </w:r>
      <w:r w:rsidR="00FA7402" w:rsidRPr="003D6837">
        <w:rPr>
          <w:rFonts w:cs="B Lotus" w:hint="cs"/>
          <w:b/>
          <w:bCs/>
          <w:sz w:val="28"/>
          <w:szCs w:val="28"/>
          <w:rtl/>
        </w:rPr>
        <w:t xml:space="preserve"> </w:t>
      </w:r>
      <w:r w:rsidR="003D6837" w:rsidRPr="003D6837">
        <w:rPr>
          <w:rFonts w:cs="B Lotus" w:hint="cs"/>
          <w:b/>
          <w:bCs/>
          <w:sz w:val="28"/>
          <w:szCs w:val="28"/>
          <w:rtl/>
        </w:rPr>
        <w:t>مراتب</w:t>
      </w:r>
      <w:r w:rsidR="00FA7402" w:rsidRPr="003D6837">
        <w:rPr>
          <w:rFonts w:cs="B Lotus" w:hint="cs"/>
          <w:b/>
          <w:bCs/>
          <w:sz w:val="28"/>
          <w:szCs w:val="28"/>
          <w:rtl/>
        </w:rPr>
        <w:t xml:space="preserve">، به‌همراه مستندات و شواهد مربوطه جهت اقدامات بعدي به اين دفتر منعكس </w:t>
      </w:r>
      <w:r w:rsidR="003D6837" w:rsidRPr="003D6837">
        <w:rPr>
          <w:rFonts w:cs="B Lotus" w:hint="cs"/>
          <w:b/>
          <w:bCs/>
          <w:sz w:val="28"/>
          <w:szCs w:val="28"/>
          <w:rtl/>
        </w:rPr>
        <w:t>گردد</w:t>
      </w:r>
      <w:r w:rsidR="00FA7402" w:rsidRPr="003D6837">
        <w:rPr>
          <w:rFonts w:cs="B Lotus" w:hint="cs"/>
          <w:b/>
          <w:bCs/>
          <w:sz w:val="28"/>
          <w:szCs w:val="28"/>
          <w:rtl/>
        </w:rPr>
        <w:t>.</w:t>
      </w:r>
    </w:p>
    <w:p w:rsidR="00B82735" w:rsidRPr="003D6837" w:rsidRDefault="00B82735" w:rsidP="00B82735">
      <w:pPr>
        <w:pStyle w:val="ListParagraph"/>
        <w:tabs>
          <w:tab w:val="right" w:pos="429"/>
        </w:tabs>
        <w:spacing w:after="0" w:line="252" w:lineRule="auto"/>
        <w:ind w:left="4" w:firstLine="278"/>
        <w:jc w:val="both"/>
        <w:rPr>
          <w:rFonts w:cs="B Lotus"/>
          <w:b/>
          <w:bCs/>
          <w:sz w:val="28"/>
          <w:szCs w:val="28"/>
          <w:rtl/>
        </w:rPr>
      </w:pPr>
    </w:p>
    <w:p w:rsidR="004771DC" w:rsidRPr="00894EAD" w:rsidRDefault="004771DC" w:rsidP="004771DC">
      <w:pPr>
        <w:pStyle w:val="ListParagraph"/>
        <w:tabs>
          <w:tab w:val="right" w:pos="429"/>
        </w:tabs>
        <w:spacing w:after="0" w:line="240" w:lineRule="auto"/>
        <w:ind w:left="4"/>
        <w:jc w:val="both"/>
        <w:rPr>
          <w:rFonts w:cs="B Mitra"/>
          <w:sz w:val="24"/>
          <w:szCs w:val="24"/>
        </w:rPr>
      </w:pPr>
      <w:r w:rsidRPr="00894EAD">
        <w:rPr>
          <w:rFonts w:cs="B Mitra" w:hint="cs"/>
          <w:sz w:val="24"/>
          <w:szCs w:val="24"/>
          <w:rtl/>
        </w:rPr>
        <w:lastRenderedPageBreak/>
        <w:t>رونوشت:</w:t>
      </w:r>
    </w:p>
    <w:p w:rsidR="004771DC" w:rsidRPr="00894EAD" w:rsidRDefault="004771DC" w:rsidP="007D638D">
      <w:pPr>
        <w:pStyle w:val="ListParagraph"/>
        <w:numPr>
          <w:ilvl w:val="0"/>
          <w:numId w:val="3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 w:rsidRPr="00894EAD">
        <w:rPr>
          <w:rFonts w:cs="B Mitra" w:hint="cs"/>
          <w:sz w:val="24"/>
          <w:szCs w:val="24"/>
          <w:rtl/>
        </w:rPr>
        <w:t xml:space="preserve">سفارت محترم </w:t>
      </w:r>
      <w:r>
        <w:rPr>
          <w:rFonts w:cs="B Mitra" w:hint="cs"/>
          <w:sz w:val="24"/>
          <w:szCs w:val="24"/>
          <w:rtl/>
        </w:rPr>
        <w:t>ج.ا.</w:t>
      </w:r>
      <w:r w:rsidRPr="00894EAD">
        <w:rPr>
          <w:rFonts w:cs="B Mitra" w:hint="cs"/>
          <w:sz w:val="24"/>
          <w:szCs w:val="24"/>
          <w:rtl/>
        </w:rPr>
        <w:t xml:space="preserve">ايران در </w:t>
      </w:r>
      <w:r w:rsidR="007D638D">
        <w:rPr>
          <w:rFonts w:cs="B Mitra" w:hint="cs"/>
          <w:sz w:val="24"/>
          <w:szCs w:val="24"/>
          <w:rtl/>
        </w:rPr>
        <w:t>بوداپست</w:t>
      </w:r>
      <w:r w:rsidRPr="00894EAD">
        <w:rPr>
          <w:rFonts w:cs="B Mitra" w:hint="cs"/>
          <w:sz w:val="24"/>
          <w:szCs w:val="24"/>
          <w:rtl/>
        </w:rPr>
        <w:t>، جهت استحضار.</w:t>
      </w:r>
    </w:p>
    <w:p w:rsidR="004771DC" w:rsidRPr="00894EAD" w:rsidRDefault="004771DC" w:rsidP="007D638D">
      <w:pPr>
        <w:pStyle w:val="ListParagraph"/>
        <w:numPr>
          <w:ilvl w:val="0"/>
          <w:numId w:val="3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 w:rsidRPr="00894EAD">
        <w:rPr>
          <w:rFonts w:cs="B Mitra" w:hint="cs"/>
          <w:sz w:val="24"/>
          <w:szCs w:val="24"/>
          <w:rtl/>
        </w:rPr>
        <w:t xml:space="preserve">دستيار محترم وزير و مديركل </w:t>
      </w:r>
      <w:r w:rsidR="007D638D">
        <w:rPr>
          <w:rFonts w:cs="B Mitra" w:hint="cs"/>
          <w:sz w:val="24"/>
          <w:szCs w:val="24"/>
          <w:rtl/>
        </w:rPr>
        <w:t>مدیترانه و شرق اروپا</w:t>
      </w:r>
      <w:r>
        <w:rPr>
          <w:rFonts w:cs="B Mitra" w:hint="cs"/>
          <w:sz w:val="24"/>
          <w:szCs w:val="24"/>
          <w:rtl/>
        </w:rPr>
        <w:t xml:space="preserve"> </w:t>
      </w:r>
      <w:r>
        <w:rPr>
          <w:rFonts w:cs="Times New Roman" w:hint="cs"/>
          <w:sz w:val="24"/>
          <w:szCs w:val="24"/>
          <w:rtl/>
        </w:rPr>
        <w:t>_</w:t>
      </w:r>
      <w:r w:rsidRPr="00894EAD">
        <w:rPr>
          <w:rFonts w:cs="B Mitra" w:hint="cs"/>
          <w:sz w:val="24"/>
          <w:szCs w:val="24"/>
          <w:rtl/>
        </w:rPr>
        <w:t xml:space="preserve"> وزارت امورخارجه، جهت استحضار.</w:t>
      </w:r>
    </w:p>
    <w:p w:rsidR="004771DC" w:rsidRPr="00894EAD" w:rsidRDefault="004771DC" w:rsidP="004771DC">
      <w:pPr>
        <w:pStyle w:val="ListParagraph"/>
        <w:numPr>
          <w:ilvl w:val="0"/>
          <w:numId w:val="3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>
        <w:rPr>
          <w:rFonts w:cs="B Mitra" w:hint="cs"/>
          <w:sz w:val="24"/>
          <w:szCs w:val="24"/>
          <w:rtl/>
        </w:rPr>
        <w:t xml:space="preserve">مشاور محترم وزیر و ریاست مرکز </w:t>
      </w:r>
      <w:r w:rsidRPr="00894EAD">
        <w:rPr>
          <w:rFonts w:cs="B Mitra" w:hint="cs"/>
          <w:sz w:val="24"/>
          <w:szCs w:val="24"/>
          <w:rtl/>
        </w:rPr>
        <w:t>امور بين‌الملل وزارت متبوع، جهت استحضار.</w:t>
      </w:r>
    </w:p>
    <w:p w:rsidR="004771DC" w:rsidRPr="00894EAD" w:rsidRDefault="004771DC" w:rsidP="004771DC">
      <w:pPr>
        <w:pStyle w:val="ListParagraph"/>
        <w:numPr>
          <w:ilvl w:val="0"/>
          <w:numId w:val="3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 w:rsidRPr="00894EAD">
        <w:rPr>
          <w:rFonts w:cs="B Mitra" w:hint="cs"/>
          <w:sz w:val="24"/>
          <w:szCs w:val="24"/>
          <w:rtl/>
        </w:rPr>
        <w:t xml:space="preserve">مديران‌كل محترم راهداري و </w:t>
      </w:r>
      <w:r w:rsidR="007D638D">
        <w:rPr>
          <w:rFonts w:cs="B Mitra" w:hint="cs"/>
          <w:sz w:val="24"/>
          <w:szCs w:val="24"/>
          <w:rtl/>
        </w:rPr>
        <w:t>حمل‌ونقل جاده‌اي استانهاي مرزي،</w:t>
      </w:r>
      <w:r w:rsidRPr="00894EAD">
        <w:rPr>
          <w:rFonts w:cs="B Mitra" w:hint="cs"/>
          <w:sz w:val="24"/>
          <w:szCs w:val="24"/>
          <w:rtl/>
        </w:rPr>
        <w:t xml:space="preserve"> ذيربط</w:t>
      </w:r>
      <w:r w:rsidR="007D638D">
        <w:rPr>
          <w:rFonts w:cs="B Mitra" w:hint="cs"/>
          <w:sz w:val="24"/>
          <w:szCs w:val="24"/>
          <w:rtl/>
        </w:rPr>
        <w:t xml:space="preserve"> و مرکزیت تشکلهای صنفی</w:t>
      </w:r>
      <w:r w:rsidRPr="00894EAD">
        <w:rPr>
          <w:rFonts w:cs="B Mitra" w:hint="cs"/>
          <w:sz w:val="24"/>
          <w:szCs w:val="24"/>
          <w:rtl/>
        </w:rPr>
        <w:t>، جهت آگاهي.</w:t>
      </w:r>
    </w:p>
    <w:p w:rsidR="007D638D" w:rsidRPr="002B5EF6" w:rsidRDefault="007D638D" w:rsidP="007D638D">
      <w:pPr>
        <w:pStyle w:val="ListParagraph"/>
        <w:numPr>
          <w:ilvl w:val="0"/>
          <w:numId w:val="3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</w:rPr>
      </w:pPr>
      <w:r w:rsidRPr="002B5EF6">
        <w:rPr>
          <w:rFonts w:cs="B Mitra" w:hint="cs"/>
          <w:rtl/>
        </w:rPr>
        <w:t>امور محترم كارنه‌تير و حمل‌ونقل بين‌الملل و کمیسیون محترم حمل‌ونقل و لجستیک _ اتاق بازرگاني، صنايع، معادن و كشاورزي ايران، جهت آگاهي.</w:t>
      </w:r>
    </w:p>
    <w:p w:rsidR="007D638D" w:rsidRPr="00676C29" w:rsidRDefault="007D638D" w:rsidP="007D638D">
      <w:pPr>
        <w:pStyle w:val="ListParagraph"/>
        <w:numPr>
          <w:ilvl w:val="0"/>
          <w:numId w:val="3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 w:rsidRPr="00676C29">
        <w:rPr>
          <w:rFonts w:cs="B Mitra" w:hint="cs"/>
          <w:sz w:val="24"/>
          <w:szCs w:val="24"/>
          <w:rtl/>
        </w:rPr>
        <w:t>معاونين امور موافقتنامه</w:t>
      </w:r>
      <w:r w:rsidRPr="00676C29">
        <w:rPr>
          <w:rFonts w:cs="B Mitra" w:hint="eastAsia"/>
          <w:sz w:val="24"/>
          <w:szCs w:val="24"/>
          <w:rtl/>
        </w:rPr>
        <w:t>‌</w:t>
      </w:r>
      <w:r w:rsidRPr="00676C29">
        <w:rPr>
          <w:rFonts w:cs="B Mitra" w:hint="cs"/>
          <w:sz w:val="24"/>
          <w:szCs w:val="24"/>
          <w:rtl/>
        </w:rPr>
        <w:t>ها و امور عملیات دفتر، جهت اطلاع.</w:t>
      </w:r>
    </w:p>
    <w:p w:rsidR="007D638D" w:rsidRPr="00676C29" w:rsidRDefault="007D638D" w:rsidP="007D638D">
      <w:pPr>
        <w:pStyle w:val="ListParagraph"/>
        <w:numPr>
          <w:ilvl w:val="0"/>
          <w:numId w:val="3"/>
        </w:numPr>
        <w:tabs>
          <w:tab w:val="right" w:pos="429"/>
        </w:tabs>
        <w:spacing w:after="0" w:line="240" w:lineRule="auto"/>
        <w:ind w:left="0" w:firstLine="0"/>
        <w:jc w:val="both"/>
        <w:rPr>
          <w:rFonts w:cs="B Mitra"/>
          <w:sz w:val="24"/>
          <w:szCs w:val="24"/>
        </w:rPr>
      </w:pPr>
      <w:r w:rsidRPr="00676C29">
        <w:rPr>
          <w:rFonts w:cs="B Mitra" w:hint="cs"/>
          <w:sz w:val="24"/>
          <w:szCs w:val="24"/>
          <w:rtl/>
        </w:rPr>
        <w:t xml:space="preserve">پرونده </w:t>
      </w:r>
      <w:r>
        <w:rPr>
          <w:rFonts w:cs="B Mitra" w:hint="cs"/>
          <w:sz w:val="24"/>
          <w:szCs w:val="24"/>
          <w:rtl/>
        </w:rPr>
        <w:t>مجارستان.</w:t>
      </w:r>
    </w:p>
    <w:p w:rsidR="007D638D" w:rsidRDefault="007D638D" w:rsidP="007D638D">
      <w:pPr>
        <w:shd w:val="clear" w:color="auto" w:fill="FFFFFF"/>
        <w:spacing w:line="264" w:lineRule="auto"/>
        <w:outlineLvl w:val="0"/>
        <w:rPr>
          <w:rFonts w:ascii="Arial" w:hAnsi="Arial" w:cs="B Lotus"/>
          <w:b/>
          <w:bCs/>
          <w:color w:val="202020"/>
          <w:kern w:val="36"/>
          <w:rtl/>
        </w:rPr>
      </w:pPr>
      <w:r w:rsidRPr="00676C29">
        <w:rPr>
          <w:rFonts w:cs="B Mitra" w:hint="cs"/>
          <w:u w:val="single"/>
          <w:rtl/>
        </w:rPr>
        <w:t>اقدام‌كننده: عليرضا مقدسيان</w:t>
      </w:r>
      <w:bookmarkStart w:id="0" w:name="_GoBack"/>
      <w:bookmarkEnd w:id="0"/>
    </w:p>
    <w:sectPr w:rsidR="007D638D" w:rsidSect="00894EAD">
      <w:pgSz w:w="11907" w:h="16839" w:code="9"/>
      <w:pgMar w:top="360" w:right="1467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90562E"/>
    <w:multiLevelType w:val="hybridMultilevel"/>
    <w:tmpl w:val="5290B1C4"/>
    <w:lvl w:ilvl="0" w:tplc="1674AB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0E3F15"/>
    <w:multiLevelType w:val="hybridMultilevel"/>
    <w:tmpl w:val="75FE13BA"/>
    <w:lvl w:ilvl="0" w:tplc="040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2">
    <w:nsid w:val="4BB937F8"/>
    <w:multiLevelType w:val="hybridMultilevel"/>
    <w:tmpl w:val="DECA9AEC"/>
    <w:lvl w:ilvl="0" w:tplc="0409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">
    <w:nsid w:val="5D6251D7"/>
    <w:multiLevelType w:val="hybridMultilevel"/>
    <w:tmpl w:val="F3F0FDA4"/>
    <w:lvl w:ilvl="0" w:tplc="2E8C034C">
      <w:start w:val="1"/>
      <w:numFmt w:val="decimal"/>
      <w:lvlText w:val="%1-"/>
      <w:lvlJc w:val="left"/>
      <w:pPr>
        <w:ind w:left="7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9" w:hanging="360"/>
      </w:pPr>
    </w:lvl>
    <w:lvl w:ilvl="2" w:tplc="0409001B" w:tentative="1">
      <w:start w:val="1"/>
      <w:numFmt w:val="lowerRoman"/>
      <w:lvlText w:val="%3."/>
      <w:lvlJc w:val="right"/>
      <w:pPr>
        <w:ind w:left="2229" w:hanging="180"/>
      </w:pPr>
    </w:lvl>
    <w:lvl w:ilvl="3" w:tplc="0409000F" w:tentative="1">
      <w:start w:val="1"/>
      <w:numFmt w:val="decimal"/>
      <w:lvlText w:val="%4."/>
      <w:lvlJc w:val="left"/>
      <w:pPr>
        <w:ind w:left="2949" w:hanging="360"/>
      </w:pPr>
    </w:lvl>
    <w:lvl w:ilvl="4" w:tplc="04090019" w:tentative="1">
      <w:start w:val="1"/>
      <w:numFmt w:val="lowerLetter"/>
      <w:lvlText w:val="%5."/>
      <w:lvlJc w:val="left"/>
      <w:pPr>
        <w:ind w:left="3669" w:hanging="360"/>
      </w:pPr>
    </w:lvl>
    <w:lvl w:ilvl="5" w:tplc="0409001B" w:tentative="1">
      <w:start w:val="1"/>
      <w:numFmt w:val="lowerRoman"/>
      <w:lvlText w:val="%6."/>
      <w:lvlJc w:val="right"/>
      <w:pPr>
        <w:ind w:left="4389" w:hanging="180"/>
      </w:pPr>
    </w:lvl>
    <w:lvl w:ilvl="6" w:tplc="0409000F" w:tentative="1">
      <w:start w:val="1"/>
      <w:numFmt w:val="decimal"/>
      <w:lvlText w:val="%7."/>
      <w:lvlJc w:val="left"/>
      <w:pPr>
        <w:ind w:left="5109" w:hanging="360"/>
      </w:pPr>
    </w:lvl>
    <w:lvl w:ilvl="7" w:tplc="04090019" w:tentative="1">
      <w:start w:val="1"/>
      <w:numFmt w:val="lowerLetter"/>
      <w:lvlText w:val="%8."/>
      <w:lvlJc w:val="left"/>
      <w:pPr>
        <w:ind w:left="5829" w:hanging="360"/>
      </w:pPr>
    </w:lvl>
    <w:lvl w:ilvl="8" w:tplc="040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4">
    <w:nsid w:val="5E8564E6"/>
    <w:multiLevelType w:val="hybridMultilevel"/>
    <w:tmpl w:val="5F301644"/>
    <w:lvl w:ilvl="0" w:tplc="23DE727C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5">
    <w:nsid w:val="69CC0ABF"/>
    <w:multiLevelType w:val="hybridMultilevel"/>
    <w:tmpl w:val="8E141822"/>
    <w:lvl w:ilvl="0" w:tplc="B518EBC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tr" w:hint="default"/>
        <w:lang w:bidi="ar-SA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lang w:bidi="ar-SA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9DB33EF"/>
    <w:multiLevelType w:val="hybridMultilevel"/>
    <w:tmpl w:val="12CEBDE2"/>
    <w:lvl w:ilvl="0" w:tplc="10B43BD8">
      <w:numFmt w:val="bullet"/>
      <w:lvlText w:val="-"/>
      <w:lvlJc w:val="left"/>
      <w:pPr>
        <w:ind w:left="758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7">
    <w:nsid w:val="7AB411B8"/>
    <w:multiLevelType w:val="hybridMultilevel"/>
    <w:tmpl w:val="C9F2C66C"/>
    <w:lvl w:ilvl="0" w:tplc="B60C66A2">
      <w:start w:val="1"/>
      <w:numFmt w:val="decimal"/>
      <w:lvlText w:val="%1."/>
      <w:lvlJc w:val="left"/>
      <w:pPr>
        <w:ind w:left="7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9" w:hanging="360"/>
      </w:pPr>
    </w:lvl>
    <w:lvl w:ilvl="2" w:tplc="0409001B" w:tentative="1">
      <w:start w:val="1"/>
      <w:numFmt w:val="lowerRoman"/>
      <w:lvlText w:val="%3."/>
      <w:lvlJc w:val="right"/>
      <w:pPr>
        <w:ind w:left="2229" w:hanging="180"/>
      </w:pPr>
    </w:lvl>
    <w:lvl w:ilvl="3" w:tplc="0409000F" w:tentative="1">
      <w:start w:val="1"/>
      <w:numFmt w:val="decimal"/>
      <w:lvlText w:val="%4."/>
      <w:lvlJc w:val="left"/>
      <w:pPr>
        <w:ind w:left="2949" w:hanging="360"/>
      </w:pPr>
    </w:lvl>
    <w:lvl w:ilvl="4" w:tplc="04090019" w:tentative="1">
      <w:start w:val="1"/>
      <w:numFmt w:val="lowerLetter"/>
      <w:lvlText w:val="%5."/>
      <w:lvlJc w:val="left"/>
      <w:pPr>
        <w:ind w:left="3669" w:hanging="360"/>
      </w:pPr>
    </w:lvl>
    <w:lvl w:ilvl="5" w:tplc="0409001B" w:tentative="1">
      <w:start w:val="1"/>
      <w:numFmt w:val="lowerRoman"/>
      <w:lvlText w:val="%6."/>
      <w:lvlJc w:val="right"/>
      <w:pPr>
        <w:ind w:left="4389" w:hanging="180"/>
      </w:pPr>
    </w:lvl>
    <w:lvl w:ilvl="6" w:tplc="0409000F" w:tentative="1">
      <w:start w:val="1"/>
      <w:numFmt w:val="decimal"/>
      <w:lvlText w:val="%7."/>
      <w:lvlJc w:val="left"/>
      <w:pPr>
        <w:ind w:left="5109" w:hanging="360"/>
      </w:pPr>
    </w:lvl>
    <w:lvl w:ilvl="7" w:tplc="04090019" w:tentative="1">
      <w:start w:val="1"/>
      <w:numFmt w:val="lowerLetter"/>
      <w:lvlText w:val="%8."/>
      <w:lvlJc w:val="left"/>
      <w:pPr>
        <w:ind w:left="5829" w:hanging="360"/>
      </w:pPr>
    </w:lvl>
    <w:lvl w:ilvl="8" w:tplc="0409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8">
    <w:nsid w:val="7DC071BC"/>
    <w:multiLevelType w:val="hybridMultilevel"/>
    <w:tmpl w:val="0A34EB6C"/>
    <w:lvl w:ilvl="0" w:tplc="04090011">
      <w:start w:val="1"/>
      <w:numFmt w:val="decimal"/>
      <w:lvlText w:val="%1)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5"/>
  </w:num>
  <w:num w:numId="5">
    <w:abstractNumId w:val="3"/>
  </w:num>
  <w:num w:numId="6">
    <w:abstractNumId w:val="0"/>
  </w:num>
  <w:num w:numId="7">
    <w:abstractNumId w:val="4"/>
  </w:num>
  <w:num w:numId="8">
    <w:abstractNumId w:val="2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2EC"/>
    <w:rsid w:val="00000109"/>
    <w:rsid w:val="0000112D"/>
    <w:rsid w:val="00024AD6"/>
    <w:rsid w:val="00031E08"/>
    <w:rsid w:val="000344D1"/>
    <w:rsid w:val="00035A8A"/>
    <w:rsid w:val="00050A28"/>
    <w:rsid w:val="00053E64"/>
    <w:rsid w:val="00055850"/>
    <w:rsid w:val="00066BD4"/>
    <w:rsid w:val="00077495"/>
    <w:rsid w:val="00086CCD"/>
    <w:rsid w:val="00087208"/>
    <w:rsid w:val="00091E82"/>
    <w:rsid w:val="00092B86"/>
    <w:rsid w:val="000A1AB7"/>
    <w:rsid w:val="000B097A"/>
    <w:rsid w:val="000B6FA5"/>
    <w:rsid w:val="000C21E6"/>
    <w:rsid w:val="000C64E5"/>
    <w:rsid w:val="000D6F91"/>
    <w:rsid w:val="000E5394"/>
    <w:rsid w:val="00104308"/>
    <w:rsid w:val="00143431"/>
    <w:rsid w:val="00156417"/>
    <w:rsid w:val="0016462B"/>
    <w:rsid w:val="001653F0"/>
    <w:rsid w:val="00166679"/>
    <w:rsid w:val="001711FD"/>
    <w:rsid w:val="00184B81"/>
    <w:rsid w:val="001B09A8"/>
    <w:rsid w:val="001B1A0C"/>
    <w:rsid w:val="001C6D31"/>
    <w:rsid w:val="001D63A5"/>
    <w:rsid w:val="001F18E7"/>
    <w:rsid w:val="00221B49"/>
    <w:rsid w:val="00235CE0"/>
    <w:rsid w:val="002459B6"/>
    <w:rsid w:val="00254BF6"/>
    <w:rsid w:val="002558D1"/>
    <w:rsid w:val="00257412"/>
    <w:rsid w:val="00262FB0"/>
    <w:rsid w:val="00263253"/>
    <w:rsid w:val="0028430E"/>
    <w:rsid w:val="00285D25"/>
    <w:rsid w:val="0028750E"/>
    <w:rsid w:val="002A5540"/>
    <w:rsid w:val="002D35B7"/>
    <w:rsid w:val="002D447B"/>
    <w:rsid w:val="002D7FCC"/>
    <w:rsid w:val="002F309F"/>
    <w:rsid w:val="00304D13"/>
    <w:rsid w:val="0031045B"/>
    <w:rsid w:val="003232A6"/>
    <w:rsid w:val="0032488A"/>
    <w:rsid w:val="0034091B"/>
    <w:rsid w:val="0034329F"/>
    <w:rsid w:val="003510B3"/>
    <w:rsid w:val="00357E8F"/>
    <w:rsid w:val="0037053D"/>
    <w:rsid w:val="00371B50"/>
    <w:rsid w:val="00383F6E"/>
    <w:rsid w:val="0038431A"/>
    <w:rsid w:val="00384F81"/>
    <w:rsid w:val="00390063"/>
    <w:rsid w:val="00390FDB"/>
    <w:rsid w:val="003A391E"/>
    <w:rsid w:val="003A7D90"/>
    <w:rsid w:val="003B3DFC"/>
    <w:rsid w:val="003C0287"/>
    <w:rsid w:val="003C4108"/>
    <w:rsid w:val="003C6258"/>
    <w:rsid w:val="003D077D"/>
    <w:rsid w:val="003D19B1"/>
    <w:rsid w:val="003D6837"/>
    <w:rsid w:val="003E0D5B"/>
    <w:rsid w:val="003E1902"/>
    <w:rsid w:val="003E2A9B"/>
    <w:rsid w:val="003F2CEB"/>
    <w:rsid w:val="00417830"/>
    <w:rsid w:val="0043709D"/>
    <w:rsid w:val="00450E8B"/>
    <w:rsid w:val="00452F38"/>
    <w:rsid w:val="00465225"/>
    <w:rsid w:val="0046652B"/>
    <w:rsid w:val="00472F91"/>
    <w:rsid w:val="004771DC"/>
    <w:rsid w:val="00490B36"/>
    <w:rsid w:val="004A5800"/>
    <w:rsid w:val="004B2A4B"/>
    <w:rsid w:val="004B45C6"/>
    <w:rsid w:val="004B776C"/>
    <w:rsid w:val="004C1A2B"/>
    <w:rsid w:val="004C1CD2"/>
    <w:rsid w:val="004D0E26"/>
    <w:rsid w:val="004E5386"/>
    <w:rsid w:val="004F6DDE"/>
    <w:rsid w:val="0052099F"/>
    <w:rsid w:val="005329B7"/>
    <w:rsid w:val="005345E3"/>
    <w:rsid w:val="00540B48"/>
    <w:rsid w:val="005672D3"/>
    <w:rsid w:val="00570390"/>
    <w:rsid w:val="00585C87"/>
    <w:rsid w:val="00596D31"/>
    <w:rsid w:val="005C4F48"/>
    <w:rsid w:val="005D7132"/>
    <w:rsid w:val="005F048A"/>
    <w:rsid w:val="00601498"/>
    <w:rsid w:val="00602B41"/>
    <w:rsid w:val="006051FB"/>
    <w:rsid w:val="00621308"/>
    <w:rsid w:val="00626041"/>
    <w:rsid w:val="0064120C"/>
    <w:rsid w:val="00642B7D"/>
    <w:rsid w:val="006562CD"/>
    <w:rsid w:val="00660ABA"/>
    <w:rsid w:val="006654F6"/>
    <w:rsid w:val="0066737F"/>
    <w:rsid w:val="00675B2C"/>
    <w:rsid w:val="00676882"/>
    <w:rsid w:val="0067785E"/>
    <w:rsid w:val="00690531"/>
    <w:rsid w:val="006A2D9C"/>
    <w:rsid w:val="006A6710"/>
    <w:rsid w:val="006B3B45"/>
    <w:rsid w:val="006C12DF"/>
    <w:rsid w:val="006D072A"/>
    <w:rsid w:val="006D1940"/>
    <w:rsid w:val="0070135F"/>
    <w:rsid w:val="007025D4"/>
    <w:rsid w:val="00703EB2"/>
    <w:rsid w:val="00723370"/>
    <w:rsid w:val="007304DD"/>
    <w:rsid w:val="00736146"/>
    <w:rsid w:val="007363B6"/>
    <w:rsid w:val="007434BD"/>
    <w:rsid w:val="00750B62"/>
    <w:rsid w:val="00755C5E"/>
    <w:rsid w:val="00762E4E"/>
    <w:rsid w:val="00764107"/>
    <w:rsid w:val="00767AC8"/>
    <w:rsid w:val="007771EB"/>
    <w:rsid w:val="007B2A01"/>
    <w:rsid w:val="007B714A"/>
    <w:rsid w:val="007C14D1"/>
    <w:rsid w:val="007C7B3A"/>
    <w:rsid w:val="007D2411"/>
    <w:rsid w:val="007D4586"/>
    <w:rsid w:val="007D638D"/>
    <w:rsid w:val="00812AFD"/>
    <w:rsid w:val="00817CE2"/>
    <w:rsid w:val="008374F4"/>
    <w:rsid w:val="00851E95"/>
    <w:rsid w:val="00863B7C"/>
    <w:rsid w:val="008655DA"/>
    <w:rsid w:val="00870682"/>
    <w:rsid w:val="008767A2"/>
    <w:rsid w:val="00876FC2"/>
    <w:rsid w:val="00886D0E"/>
    <w:rsid w:val="00894EAD"/>
    <w:rsid w:val="0089609B"/>
    <w:rsid w:val="008A0401"/>
    <w:rsid w:val="008A1BF9"/>
    <w:rsid w:val="008C2A5B"/>
    <w:rsid w:val="008D5A5E"/>
    <w:rsid w:val="008D5AC5"/>
    <w:rsid w:val="008E12C4"/>
    <w:rsid w:val="008E1D68"/>
    <w:rsid w:val="008F5805"/>
    <w:rsid w:val="008F78FB"/>
    <w:rsid w:val="009054E1"/>
    <w:rsid w:val="00905745"/>
    <w:rsid w:val="0090739E"/>
    <w:rsid w:val="0092134F"/>
    <w:rsid w:val="0095662A"/>
    <w:rsid w:val="009617A4"/>
    <w:rsid w:val="00961878"/>
    <w:rsid w:val="00964BE4"/>
    <w:rsid w:val="00965EAD"/>
    <w:rsid w:val="0097070A"/>
    <w:rsid w:val="009767EC"/>
    <w:rsid w:val="009812EC"/>
    <w:rsid w:val="00981F2A"/>
    <w:rsid w:val="00981FBE"/>
    <w:rsid w:val="0098211B"/>
    <w:rsid w:val="00994CB1"/>
    <w:rsid w:val="009A264C"/>
    <w:rsid w:val="009A29BD"/>
    <w:rsid w:val="009B39D9"/>
    <w:rsid w:val="009B3E76"/>
    <w:rsid w:val="009C34E3"/>
    <w:rsid w:val="009D69AD"/>
    <w:rsid w:val="009F4E10"/>
    <w:rsid w:val="009F5705"/>
    <w:rsid w:val="00A0332A"/>
    <w:rsid w:val="00A209A5"/>
    <w:rsid w:val="00A2578B"/>
    <w:rsid w:val="00A50D52"/>
    <w:rsid w:val="00A57FEC"/>
    <w:rsid w:val="00A60C4B"/>
    <w:rsid w:val="00A61B7F"/>
    <w:rsid w:val="00A652B4"/>
    <w:rsid w:val="00A658ED"/>
    <w:rsid w:val="00A82674"/>
    <w:rsid w:val="00AA5F37"/>
    <w:rsid w:val="00AB33E1"/>
    <w:rsid w:val="00AD06A2"/>
    <w:rsid w:val="00AD7B45"/>
    <w:rsid w:val="00AD7E02"/>
    <w:rsid w:val="00AE6D32"/>
    <w:rsid w:val="00AF5CDA"/>
    <w:rsid w:val="00B02914"/>
    <w:rsid w:val="00B0590E"/>
    <w:rsid w:val="00B0677A"/>
    <w:rsid w:val="00B06D3C"/>
    <w:rsid w:val="00B07868"/>
    <w:rsid w:val="00B1396D"/>
    <w:rsid w:val="00B301ED"/>
    <w:rsid w:val="00B444E4"/>
    <w:rsid w:val="00B746BF"/>
    <w:rsid w:val="00B82735"/>
    <w:rsid w:val="00B8400A"/>
    <w:rsid w:val="00B84679"/>
    <w:rsid w:val="00B90204"/>
    <w:rsid w:val="00B9654E"/>
    <w:rsid w:val="00BA2E28"/>
    <w:rsid w:val="00BA5F30"/>
    <w:rsid w:val="00BB176D"/>
    <w:rsid w:val="00BC00DB"/>
    <w:rsid w:val="00BC786E"/>
    <w:rsid w:val="00BD3269"/>
    <w:rsid w:val="00BD7E7E"/>
    <w:rsid w:val="00BE14AD"/>
    <w:rsid w:val="00BE4191"/>
    <w:rsid w:val="00BF1392"/>
    <w:rsid w:val="00C248B2"/>
    <w:rsid w:val="00C32F00"/>
    <w:rsid w:val="00C40A92"/>
    <w:rsid w:val="00C42201"/>
    <w:rsid w:val="00C42580"/>
    <w:rsid w:val="00C44227"/>
    <w:rsid w:val="00C55438"/>
    <w:rsid w:val="00C6506B"/>
    <w:rsid w:val="00C778B7"/>
    <w:rsid w:val="00C832AE"/>
    <w:rsid w:val="00C8784C"/>
    <w:rsid w:val="00CB1309"/>
    <w:rsid w:val="00CC7E68"/>
    <w:rsid w:val="00CD1097"/>
    <w:rsid w:val="00CD4863"/>
    <w:rsid w:val="00CD5BBD"/>
    <w:rsid w:val="00CE161A"/>
    <w:rsid w:val="00CE4EA0"/>
    <w:rsid w:val="00D016B9"/>
    <w:rsid w:val="00D11406"/>
    <w:rsid w:val="00D14599"/>
    <w:rsid w:val="00D165F7"/>
    <w:rsid w:val="00D2390E"/>
    <w:rsid w:val="00D250E9"/>
    <w:rsid w:val="00D36E6F"/>
    <w:rsid w:val="00D41542"/>
    <w:rsid w:val="00D44B3C"/>
    <w:rsid w:val="00D45599"/>
    <w:rsid w:val="00D471F0"/>
    <w:rsid w:val="00D47931"/>
    <w:rsid w:val="00D51935"/>
    <w:rsid w:val="00D57D2F"/>
    <w:rsid w:val="00D655A3"/>
    <w:rsid w:val="00D94F2A"/>
    <w:rsid w:val="00DA1BEB"/>
    <w:rsid w:val="00DA1E9E"/>
    <w:rsid w:val="00DA6555"/>
    <w:rsid w:val="00DB74B9"/>
    <w:rsid w:val="00DC68C2"/>
    <w:rsid w:val="00DD12A9"/>
    <w:rsid w:val="00DD498C"/>
    <w:rsid w:val="00DE0CE3"/>
    <w:rsid w:val="00DE1000"/>
    <w:rsid w:val="00DE45C1"/>
    <w:rsid w:val="00E013C0"/>
    <w:rsid w:val="00E06DB1"/>
    <w:rsid w:val="00E12BDF"/>
    <w:rsid w:val="00E15EDB"/>
    <w:rsid w:val="00E16F5C"/>
    <w:rsid w:val="00E21250"/>
    <w:rsid w:val="00E3394D"/>
    <w:rsid w:val="00E34A72"/>
    <w:rsid w:val="00E36CDE"/>
    <w:rsid w:val="00E418EE"/>
    <w:rsid w:val="00E8475C"/>
    <w:rsid w:val="00E96AEB"/>
    <w:rsid w:val="00E97C55"/>
    <w:rsid w:val="00EB17C3"/>
    <w:rsid w:val="00EB2F91"/>
    <w:rsid w:val="00EF2181"/>
    <w:rsid w:val="00EF2A06"/>
    <w:rsid w:val="00EF7B45"/>
    <w:rsid w:val="00F03449"/>
    <w:rsid w:val="00F06D18"/>
    <w:rsid w:val="00F20245"/>
    <w:rsid w:val="00F25AE4"/>
    <w:rsid w:val="00F3725A"/>
    <w:rsid w:val="00F46EAB"/>
    <w:rsid w:val="00F53683"/>
    <w:rsid w:val="00F61F0E"/>
    <w:rsid w:val="00F70B74"/>
    <w:rsid w:val="00F73B81"/>
    <w:rsid w:val="00F84B6D"/>
    <w:rsid w:val="00F85D15"/>
    <w:rsid w:val="00F8773E"/>
    <w:rsid w:val="00F933AC"/>
    <w:rsid w:val="00FA2042"/>
    <w:rsid w:val="00FA5E10"/>
    <w:rsid w:val="00FA7402"/>
    <w:rsid w:val="00FD3637"/>
    <w:rsid w:val="00FD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26CF5AE3-CDF3-4CCE-83B1-D7664153A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12EC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F20245"/>
    <w:pPr>
      <w:bidi w:val="0"/>
      <w:spacing w:before="100" w:beforeAutospacing="1" w:after="100" w:afterAutospacing="1"/>
      <w:outlineLvl w:val="1"/>
    </w:pPr>
    <w:rPr>
      <w:b/>
      <w:bCs/>
      <w:sz w:val="36"/>
      <w:szCs w:val="36"/>
      <w:lang w:bidi="fa-IR"/>
    </w:rPr>
  </w:style>
  <w:style w:type="paragraph" w:styleId="Heading3">
    <w:name w:val="heading 3"/>
    <w:basedOn w:val="Normal"/>
    <w:link w:val="Heading3Char"/>
    <w:uiPriority w:val="9"/>
    <w:qFormat/>
    <w:rsid w:val="00F20245"/>
    <w:pPr>
      <w:bidi w:val="0"/>
      <w:spacing w:before="100" w:beforeAutospacing="1" w:after="100" w:afterAutospacing="1"/>
      <w:outlineLvl w:val="2"/>
    </w:pPr>
    <w:rPr>
      <w:b/>
      <w:bCs/>
      <w:sz w:val="27"/>
      <w:szCs w:val="27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112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paragraph" w:styleId="NormalWeb">
    <w:name w:val="Normal (Web)"/>
    <w:basedOn w:val="Normal"/>
    <w:uiPriority w:val="99"/>
    <w:semiHidden/>
    <w:unhideWhenUsed/>
    <w:rsid w:val="00F70B74"/>
    <w:pPr>
      <w:bidi w:val="0"/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41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410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BC00DB"/>
    <w:rPr>
      <w:b/>
      <w:bCs/>
    </w:rPr>
  </w:style>
  <w:style w:type="character" w:styleId="Hyperlink">
    <w:name w:val="Hyperlink"/>
    <w:basedOn w:val="DefaultParagraphFont"/>
    <w:uiPriority w:val="99"/>
    <w:unhideWhenUsed/>
    <w:rsid w:val="00F20245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F20245"/>
    <w:rPr>
      <w:rFonts w:ascii="Times New Roman" w:eastAsia="Times New Roman" w:hAnsi="Times New Roman" w:cs="Times New Roman"/>
      <w:b/>
      <w:bCs/>
      <w:sz w:val="36"/>
      <w:szCs w:val="36"/>
      <w:lang w:bidi="fa-IR"/>
    </w:rPr>
  </w:style>
  <w:style w:type="character" w:customStyle="1" w:styleId="Heading3Char">
    <w:name w:val="Heading 3 Char"/>
    <w:basedOn w:val="DefaultParagraphFont"/>
    <w:link w:val="Heading3"/>
    <w:uiPriority w:val="9"/>
    <w:rsid w:val="00F20245"/>
    <w:rPr>
      <w:rFonts w:ascii="Times New Roman" w:eastAsia="Times New Roman" w:hAnsi="Times New Roman" w:cs="Times New Roman"/>
      <w:b/>
      <w:bCs/>
      <w:sz w:val="27"/>
      <w:szCs w:val="27"/>
      <w:lang w:bidi="fa-IR"/>
    </w:rPr>
  </w:style>
  <w:style w:type="character" w:customStyle="1" w:styleId="il">
    <w:name w:val="il"/>
    <w:basedOn w:val="DefaultParagraphFont"/>
    <w:rsid w:val="00F20245"/>
  </w:style>
  <w:style w:type="character" w:customStyle="1" w:styleId="qu">
    <w:name w:val="qu"/>
    <w:basedOn w:val="DefaultParagraphFont"/>
    <w:rsid w:val="00F20245"/>
  </w:style>
  <w:style w:type="character" w:customStyle="1" w:styleId="gd">
    <w:name w:val="gd"/>
    <w:basedOn w:val="DefaultParagraphFont"/>
    <w:rsid w:val="00F20245"/>
  </w:style>
  <w:style w:type="character" w:customStyle="1" w:styleId="go">
    <w:name w:val="go"/>
    <w:basedOn w:val="DefaultParagraphFont"/>
    <w:rsid w:val="00F20245"/>
  </w:style>
  <w:style w:type="character" w:customStyle="1" w:styleId="g3">
    <w:name w:val="g3"/>
    <w:basedOn w:val="DefaultParagraphFont"/>
    <w:rsid w:val="00F20245"/>
  </w:style>
  <w:style w:type="character" w:customStyle="1" w:styleId="hb">
    <w:name w:val="hb"/>
    <w:basedOn w:val="DefaultParagraphFont"/>
    <w:rsid w:val="00F20245"/>
  </w:style>
  <w:style w:type="character" w:customStyle="1" w:styleId="g2">
    <w:name w:val="g2"/>
    <w:basedOn w:val="DefaultParagraphFont"/>
    <w:rsid w:val="00F202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24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6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8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7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6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91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961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47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73458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278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4203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37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93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199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300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283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64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1870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0195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29643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9586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5553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104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15056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47209860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991842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8653177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7643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5891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28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2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1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08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06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00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86349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534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36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52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42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024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248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051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0706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0251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661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9027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263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61020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374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6141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82624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78176914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13170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3740979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4898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1806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0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4865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alireza</dc:creator>
  <cp:lastModifiedBy>level.ir</cp:lastModifiedBy>
  <cp:revision>9</cp:revision>
  <cp:lastPrinted>2019-11-24T11:15:00Z</cp:lastPrinted>
  <dcterms:created xsi:type="dcterms:W3CDTF">2025-07-06T18:10:00Z</dcterms:created>
  <dcterms:modified xsi:type="dcterms:W3CDTF">2025-07-08T21:18:00Z</dcterms:modified>
</cp:coreProperties>
</file>